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4"/>
        <w:gridCol w:w="2820"/>
      </w:tblGrid>
      <w:tr w:rsidR="00F568D4" w:rsidRPr="007A723C">
        <w:trPr>
          <w:trHeight w:val="258"/>
        </w:trPr>
        <w:tc>
          <w:tcPr>
            <w:tcW w:w="11354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1055"/>
              </w:tabs>
              <w:rPr>
                <w:b/>
                <w:bCs/>
              </w:rPr>
            </w:pPr>
            <w:r w:rsidRPr="007A723C">
              <w:rPr>
                <w:b/>
                <w:bCs/>
              </w:rPr>
              <w:t>Unitatea de învăţ</w:t>
            </w:r>
            <w:r>
              <w:rPr>
                <w:b/>
                <w:bCs/>
              </w:rPr>
              <w:t>ământ: Liceul Tehnologic „Grigore Moisil” Deva</w:t>
            </w:r>
            <w:r w:rsidRPr="007A723C">
              <w:rPr>
                <w:b/>
                <w:bCs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20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</w:rPr>
            </w:pPr>
            <w:r w:rsidRPr="007A723C">
              <w:rPr>
                <w:b/>
                <w:bCs/>
              </w:rPr>
              <w:t>Avizat,</w:t>
            </w: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bCs/>
                <w:color w:val="000000"/>
              </w:rPr>
            </w:pPr>
            <w:r w:rsidRPr="007A723C">
              <w:rPr>
                <w:b/>
                <w:bCs/>
                <w:color w:val="000000"/>
              </w:rPr>
              <w:t xml:space="preserve">Profilul: </w:t>
            </w:r>
            <w:r>
              <w:rPr>
                <w:b/>
                <w:bCs/>
                <w:color w:val="000000"/>
              </w:rPr>
              <w:t>Servicii</w:t>
            </w:r>
          </w:p>
        </w:tc>
        <w:tc>
          <w:tcPr>
            <w:tcW w:w="2820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7A723C">
              <w:rPr>
                <w:b/>
                <w:bCs/>
                <w:color w:val="000000"/>
              </w:rPr>
              <w:t>Director</w:t>
            </w: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bCs/>
                <w:color w:val="000000"/>
              </w:rPr>
            </w:pPr>
            <w:r w:rsidRPr="00781F7A">
              <w:rPr>
                <w:b/>
                <w:bCs/>
                <w:color w:val="000000"/>
              </w:rPr>
              <w:t>Domeniul de pregătire de bază</w:t>
            </w:r>
            <w:r>
              <w:rPr>
                <w:b/>
                <w:bCs/>
                <w:color w:val="000000"/>
              </w:rPr>
              <w:t>:Estetica si igiena corpului omenesc</w:t>
            </w:r>
          </w:p>
        </w:tc>
        <w:tc>
          <w:tcPr>
            <w:tcW w:w="2820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333A5E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bCs/>
                <w:color w:val="000000"/>
              </w:rPr>
            </w:pPr>
            <w:r w:rsidRPr="00333A5E">
              <w:rPr>
                <w:b/>
                <w:bCs/>
                <w:color w:val="000000"/>
              </w:rPr>
              <w:t xml:space="preserve">Modulul: </w:t>
            </w:r>
            <w:r>
              <w:rPr>
                <w:b/>
                <w:bCs/>
                <w:color w:val="000000"/>
              </w:rPr>
              <w:t>III – Coafuri simple</w:t>
            </w:r>
          </w:p>
        </w:tc>
        <w:tc>
          <w:tcPr>
            <w:tcW w:w="2820" w:type="dxa"/>
          </w:tcPr>
          <w:p w:rsidR="00F568D4" w:rsidRPr="007A723C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F568D4" w:rsidRPr="007A723C">
        <w:trPr>
          <w:trHeight w:val="265"/>
        </w:trPr>
        <w:tc>
          <w:tcPr>
            <w:tcW w:w="11354" w:type="dxa"/>
          </w:tcPr>
          <w:p w:rsidR="00F568D4" w:rsidRPr="007A723C" w:rsidRDefault="00F568D4" w:rsidP="009F30CD">
            <w:pPr>
              <w:pStyle w:val="Heading1"/>
              <w:ind w:firstLine="0"/>
              <w:jc w:val="left"/>
              <w:rPr>
                <w:b/>
                <w:bCs/>
                <w:color w:val="000000"/>
                <w:u w:val="none"/>
              </w:rPr>
            </w:pPr>
            <w:r w:rsidRPr="007A723C">
              <w:rPr>
                <w:b/>
                <w:bCs/>
                <w:color w:val="000000"/>
                <w:u w:val="none"/>
              </w:rPr>
              <w:t>Nr de ore/an:</w:t>
            </w:r>
            <w:r>
              <w:rPr>
                <w:b/>
                <w:bCs/>
                <w:color w:val="000000"/>
                <w:u w:val="none"/>
              </w:rPr>
              <w:t xml:space="preserve"> 160</w:t>
            </w:r>
          </w:p>
        </w:tc>
        <w:tc>
          <w:tcPr>
            <w:tcW w:w="2820" w:type="dxa"/>
          </w:tcPr>
          <w:p w:rsidR="00F568D4" w:rsidRPr="007A723C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F568D4" w:rsidRPr="007A723C">
        <w:trPr>
          <w:trHeight w:val="243"/>
        </w:trPr>
        <w:tc>
          <w:tcPr>
            <w:tcW w:w="11354" w:type="dxa"/>
          </w:tcPr>
          <w:p w:rsidR="00F568D4" w:rsidRPr="007A723C" w:rsidRDefault="00F568D4" w:rsidP="009F30CD">
            <w:pPr>
              <w:rPr>
                <w:b/>
                <w:bCs/>
                <w:color w:val="000000"/>
              </w:rPr>
            </w:pPr>
            <w:r w:rsidRPr="007A723C">
              <w:rPr>
                <w:b/>
                <w:bCs/>
                <w:color w:val="000000"/>
              </w:rPr>
              <w:t>N</w:t>
            </w:r>
            <w:r>
              <w:rPr>
                <w:b/>
                <w:bCs/>
                <w:color w:val="000000"/>
              </w:rPr>
              <w:t xml:space="preserve">r. ore /săptămână:  6 din care:   T:1 </w:t>
            </w:r>
            <w:r w:rsidRPr="007A723C">
              <w:rPr>
                <w:b/>
                <w:bCs/>
                <w:color w:val="000000"/>
              </w:rPr>
              <w:t xml:space="preserve">     LT:       IP:</w:t>
            </w:r>
            <w:r>
              <w:rPr>
                <w:b/>
                <w:bCs/>
                <w:color w:val="000000"/>
              </w:rPr>
              <w:t xml:space="preserve"> 5</w:t>
            </w:r>
          </w:p>
        </w:tc>
        <w:tc>
          <w:tcPr>
            <w:tcW w:w="2820" w:type="dxa"/>
          </w:tcPr>
          <w:p w:rsidR="00F568D4" w:rsidRPr="007A723C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7A723C" w:rsidRDefault="00F568D4" w:rsidP="009F30CD">
            <w:pPr>
              <w:rPr>
                <w:b/>
                <w:bCs/>
                <w:color w:val="000000"/>
              </w:rPr>
            </w:pPr>
            <w:r w:rsidRPr="007A723C">
              <w:rPr>
                <w:b/>
                <w:bCs/>
                <w:color w:val="000000"/>
              </w:rPr>
              <w:t>Clasa:</w:t>
            </w:r>
            <w:r>
              <w:rPr>
                <w:b/>
                <w:bCs/>
                <w:color w:val="000000"/>
              </w:rPr>
              <w:t xml:space="preserve"> a </w:t>
            </w:r>
            <w:r w:rsidRPr="007A723C">
              <w:rPr>
                <w:b/>
                <w:bCs/>
                <w:color w:val="000000"/>
              </w:rPr>
              <w:t>X-a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2820" w:type="dxa"/>
          </w:tcPr>
          <w:p w:rsidR="00F568D4" w:rsidRPr="007A723C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7A723C" w:rsidRDefault="00F568D4" w:rsidP="009F30CD">
            <w:pPr>
              <w:rPr>
                <w:b/>
                <w:bCs/>
                <w:color w:val="000000"/>
              </w:rPr>
            </w:pPr>
            <w:r w:rsidRPr="007A723C">
              <w:rPr>
                <w:b/>
                <w:bCs/>
                <w:color w:val="000000"/>
              </w:rPr>
              <w:t>Profesor:</w:t>
            </w:r>
            <w:r>
              <w:rPr>
                <w:b/>
                <w:bCs/>
                <w:color w:val="000000"/>
              </w:rPr>
              <w:t xml:space="preserve"> Ivan Marilena</w:t>
            </w:r>
          </w:p>
        </w:tc>
        <w:tc>
          <w:tcPr>
            <w:tcW w:w="2820" w:type="dxa"/>
          </w:tcPr>
          <w:p w:rsidR="00F568D4" w:rsidRPr="007A723C" w:rsidRDefault="00F568D4" w:rsidP="009F30C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  <w:r w:rsidRPr="007A723C">
              <w:rPr>
                <w:b/>
                <w:bCs/>
                <w:color w:val="000000"/>
              </w:rPr>
              <w:t>Avizat,</w:t>
            </w: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2E6A69" w:rsidRDefault="00F568D4" w:rsidP="002E6A69">
            <w:pPr>
              <w:rPr>
                <w:b/>
                <w:bCs/>
                <w:color w:val="000000"/>
              </w:rPr>
            </w:pPr>
            <w:r w:rsidRPr="002E6A69">
              <w:rPr>
                <w:b/>
                <w:bCs/>
                <w:color w:val="000000"/>
              </w:rPr>
              <w:t xml:space="preserve">Plan de învăţământ aprobat prin OMENCS:3915/18.05. </w:t>
            </w:r>
            <w:hyperlink r:id="rId4" w:history="1">
              <w:r w:rsidRPr="002E6A69">
                <w:rPr>
                  <w:rStyle w:val="Hyperlink"/>
                  <w:b/>
                  <w:bCs/>
                  <w:color w:val="000000"/>
                </w:rPr>
                <w:t>2017</w:t>
              </w:r>
            </w:hyperlink>
          </w:p>
        </w:tc>
        <w:tc>
          <w:tcPr>
            <w:tcW w:w="2820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7A723C">
              <w:rPr>
                <w:b/>
                <w:bCs/>
                <w:color w:val="000000"/>
              </w:rPr>
              <w:t>Şef catedră</w:t>
            </w:r>
          </w:p>
        </w:tc>
      </w:tr>
      <w:tr w:rsidR="00F568D4" w:rsidRPr="007A723C">
        <w:trPr>
          <w:trHeight w:val="258"/>
        </w:trPr>
        <w:tc>
          <w:tcPr>
            <w:tcW w:w="11354" w:type="dxa"/>
          </w:tcPr>
          <w:p w:rsidR="00F568D4" w:rsidRPr="002E6A69" w:rsidRDefault="00F568D4" w:rsidP="002E6A69">
            <w:pPr>
              <w:rPr>
                <w:b/>
                <w:bCs/>
                <w:color w:val="000000"/>
              </w:rPr>
            </w:pPr>
            <w:r w:rsidRPr="002E6A69">
              <w:rPr>
                <w:b/>
                <w:bCs/>
                <w:color w:val="000000"/>
              </w:rPr>
              <w:t xml:space="preserve">Programa aprobata prin OMENCS: 3915/18.05. </w:t>
            </w:r>
            <w:hyperlink r:id="rId5" w:history="1">
              <w:r w:rsidRPr="002E6A69">
                <w:rPr>
                  <w:rStyle w:val="Hyperlink"/>
                  <w:b/>
                  <w:bCs/>
                  <w:color w:val="000000"/>
                </w:rPr>
                <w:t>2017</w:t>
              </w:r>
            </w:hyperlink>
          </w:p>
        </w:tc>
        <w:tc>
          <w:tcPr>
            <w:tcW w:w="2820" w:type="dxa"/>
          </w:tcPr>
          <w:p w:rsidR="00F568D4" w:rsidRPr="007A723C" w:rsidRDefault="00F568D4" w:rsidP="002E6A69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6450"/>
              </w:tabs>
              <w:rPr>
                <w:b/>
                <w:bCs/>
                <w:color w:val="000000"/>
              </w:rPr>
            </w:pPr>
          </w:p>
        </w:tc>
      </w:tr>
    </w:tbl>
    <w:p w:rsidR="00F568D4" w:rsidRDefault="00F568D4"/>
    <w:p w:rsidR="00F568D4" w:rsidRDefault="00F568D4"/>
    <w:p w:rsidR="00F568D4" w:rsidRPr="00392E08" w:rsidRDefault="00F568D4" w:rsidP="005C325D">
      <w:pPr>
        <w:pStyle w:val="Heading1"/>
        <w:rPr>
          <w:b/>
          <w:bCs/>
          <w:color w:val="000000"/>
          <w:u w:val="none"/>
        </w:rPr>
      </w:pPr>
      <w:r w:rsidRPr="00392E08">
        <w:rPr>
          <w:b/>
          <w:bCs/>
          <w:color w:val="000000"/>
          <w:u w:val="none"/>
        </w:rPr>
        <w:t>PLANIFICARE CALENDARISTICĂ</w:t>
      </w:r>
    </w:p>
    <w:p w:rsidR="00F568D4" w:rsidRDefault="00F568D4" w:rsidP="005C325D">
      <w:pPr>
        <w:jc w:val="center"/>
        <w:rPr>
          <w:b/>
          <w:bCs/>
          <w:color w:val="000000"/>
        </w:rPr>
      </w:pPr>
      <w:r w:rsidRPr="007A723C">
        <w:rPr>
          <w:b/>
          <w:bCs/>
          <w:color w:val="000000"/>
        </w:rPr>
        <w:t>AN ŞCOLAR:</w:t>
      </w:r>
      <w:r>
        <w:rPr>
          <w:b/>
          <w:bCs/>
          <w:color w:val="000000"/>
        </w:rPr>
        <w:t>2017-2018</w:t>
      </w:r>
    </w:p>
    <w:p w:rsidR="00F568D4" w:rsidRDefault="00F568D4" w:rsidP="005C325D">
      <w:pPr>
        <w:jc w:val="center"/>
        <w:rPr>
          <w:b/>
          <w:bCs/>
          <w:color w:val="000000"/>
        </w:rPr>
      </w:pPr>
    </w:p>
    <w:tbl>
      <w:tblPr>
        <w:tblW w:w="1474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03"/>
        <w:gridCol w:w="1559"/>
        <w:gridCol w:w="1474"/>
        <w:gridCol w:w="4536"/>
        <w:gridCol w:w="709"/>
        <w:gridCol w:w="709"/>
        <w:gridCol w:w="708"/>
        <w:gridCol w:w="709"/>
        <w:gridCol w:w="709"/>
        <w:gridCol w:w="709"/>
        <w:gridCol w:w="708"/>
      </w:tblGrid>
      <w:tr w:rsidR="00F568D4" w:rsidRPr="00392E08">
        <w:trPr>
          <w:trHeight w:val="639"/>
        </w:trPr>
        <w:tc>
          <w:tcPr>
            <w:tcW w:w="70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Nr.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crt.</w:t>
            </w:r>
          </w:p>
        </w:tc>
        <w:tc>
          <w:tcPr>
            <w:tcW w:w="4536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Unitatea de rezultate ale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înv</w:t>
            </w:r>
            <w:r>
              <w:rPr>
                <w:b/>
                <w:bCs/>
                <w:color w:val="000000"/>
              </w:rPr>
              <w:t>ățării /Rezultate ale învățării</w:t>
            </w:r>
          </w:p>
        </w:tc>
        <w:tc>
          <w:tcPr>
            <w:tcW w:w="453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Conținuturile învățării</w:t>
            </w:r>
          </w:p>
        </w:tc>
        <w:tc>
          <w:tcPr>
            <w:tcW w:w="2126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rPr>
                <w:b/>
                <w:bCs/>
                <w:color w:val="000000"/>
              </w:rPr>
            </w:pP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Nr. ore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2127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Săptămâna</w:t>
            </w:r>
          </w:p>
        </w:tc>
        <w:tc>
          <w:tcPr>
            <w:tcW w:w="70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Obs</w:t>
            </w:r>
            <w:r>
              <w:rPr>
                <w:b/>
                <w:bCs/>
                <w:color w:val="000000"/>
              </w:rPr>
              <w:t>.</w:t>
            </w:r>
          </w:p>
        </w:tc>
      </w:tr>
      <w:tr w:rsidR="00F568D4" w:rsidRPr="00392E08">
        <w:tc>
          <w:tcPr>
            <w:tcW w:w="70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Cunoștințe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Abilități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Atitudini</w:t>
            </w:r>
          </w:p>
        </w:tc>
        <w:tc>
          <w:tcPr>
            <w:tcW w:w="453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LT</w:t>
            </w:r>
          </w:p>
        </w:tc>
        <w:tc>
          <w:tcPr>
            <w:tcW w:w="708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IP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LT</w:t>
            </w:r>
          </w:p>
        </w:tc>
        <w:tc>
          <w:tcPr>
            <w:tcW w:w="709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IP</w:t>
            </w:r>
          </w:p>
        </w:tc>
        <w:tc>
          <w:tcPr>
            <w:tcW w:w="70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</w:tr>
      <w:tr w:rsidR="00F568D4" w:rsidRPr="00392E08"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(0)</w:t>
            </w: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(1)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(2)</w:t>
            </w: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(3)</w:t>
            </w: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(5)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(6)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(7)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(8)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(9)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(10)</w:t>
            </w: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 w:rsidRPr="00392E08">
              <w:rPr>
                <w:b/>
                <w:bCs/>
                <w:color w:val="000000"/>
              </w:rPr>
              <w:t>(11)</w:t>
            </w:r>
          </w:p>
        </w:tc>
      </w:tr>
      <w:tr w:rsidR="00F568D4" w:rsidRPr="00392E08"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</w:rPr>
              <w:t xml:space="preserve">8.1.1. Prezentarea operatiilor de </w:t>
            </w:r>
            <w:r>
              <w:rPr>
                <w:color w:val="000000"/>
                <w:w w:val="106"/>
              </w:rPr>
              <w:t>pregatire a locului de munch</w:t>
            </w:r>
          </w:p>
          <w:p w:rsidR="00F568D4" w:rsidRDefault="00F568D4" w:rsidP="008C7DA5">
            <w:pPr>
              <w:spacing w:line="278" w:lineRule="exact"/>
              <w:ind w:firstLine="14"/>
            </w:pPr>
            <w:r>
              <w:rPr>
                <w:color w:val="000000"/>
                <w:w w:val="103"/>
              </w:rPr>
              <w:t xml:space="preserve">8.1.2. Prezentarea operatiilor de </w:t>
            </w:r>
            <w:r>
              <w:rPr>
                <w:color w:val="000000"/>
                <w:w w:val="102"/>
              </w:rPr>
              <w:t>pregAtire a clientei</w:t>
            </w:r>
          </w:p>
          <w:p w:rsidR="00F568D4" w:rsidRDefault="00F568D4" w:rsidP="008C7DA5">
            <w:pPr>
              <w:spacing w:line="273" w:lineRule="exact"/>
            </w:pP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lastRenderedPageBreak/>
              <w:t xml:space="preserve">8.1.3. Prezentarea normelor de </w:t>
            </w:r>
            <w:r>
              <w:rPr>
                <w:color w:val="000000"/>
                <w:w w:val="105"/>
              </w:rPr>
              <w:t xml:space="preserve">securitate si sanatate in munch </w:t>
            </w:r>
            <w:r>
              <w:rPr>
                <w:color w:val="000000"/>
                <w:w w:val="104"/>
              </w:rPr>
              <w:t>specifice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5"/>
              </w:rPr>
              <w:t>8.1.4. Prezentarea normelor de igiend specifice</w:t>
            </w:r>
          </w:p>
          <w:p w:rsidR="00F568D4" w:rsidRDefault="00F568D4" w:rsidP="008C7DA5">
            <w:pPr>
              <w:spacing w:line="282" w:lineRule="exact"/>
              <w:ind w:firstLine="14"/>
            </w:pPr>
            <w:r>
              <w:rPr>
                <w:color w:val="000000"/>
                <w:w w:val="106"/>
              </w:rPr>
              <w:t xml:space="preserve">8.1.5. Descrierea tehnicii de </w:t>
            </w:r>
            <w:r>
              <w:br/>
            </w:r>
            <w:r>
              <w:rPr>
                <w:color w:val="000000"/>
                <w:w w:val="106"/>
              </w:rPr>
              <w:t>realizare a ondulelor directe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8.1.6. Descrierea tehnicii de </w:t>
            </w:r>
            <w:r>
              <w:rPr>
                <w:color w:val="000000"/>
                <w:w w:val="107"/>
              </w:rPr>
              <w:t>realizare a melcilor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8.1.7. Descrierea tehnicii de </w:t>
            </w:r>
            <w:r>
              <w:br/>
            </w:r>
            <w:r>
              <w:rPr>
                <w:color w:val="000000"/>
                <w:w w:val="106"/>
              </w:rPr>
              <w:t>montare a parului pe bigudiuri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8.1.8. Descrierea tehnicii de </w:t>
            </w:r>
            <w:r>
              <w:br/>
            </w:r>
            <w:r>
              <w:rPr>
                <w:color w:val="000000"/>
                <w:w w:val="106"/>
              </w:rPr>
              <w:lastRenderedPageBreak/>
              <w:t xml:space="preserve">ondulare a parului cu peria si </w:t>
            </w:r>
            <w:r>
              <w:br/>
            </w:r>
            <w:r>
              <w:rPr>
                <w:color w:val="000000"/>
                <w:w w:val="104"/>
              </w:rPr>
              <w:t>foehnul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8" w:lineRule="exact"/>
              <w:ind w:firstLine="14"/>
            </w:pPr>
            <w:r>
              <w:rPr>
                <w:color w:val="000000"/>
                <w:w w:val="106"/>
              </w:rPr>
              <w:lastRenderedPageBreak/>
              <w:t xml:space="preserve">8.2.1. Selectarea resurselor </w:t>
            </w:r>
            <w:r>
              <w:br/>
            </w:r>
            <w:r>
              <w:rPr>
                <w:color w:val="000000"/>
                <w:w w:val="101"/>
              </w:rPr>
              <w:t xml:space="preserve">necesare executArii ondulArii </w:t>
            </w:r>
            <w:r>
              <w:br/>
            </w:r>
            <w:r>
              <w:rPr>
                <w:color w:val="000000"/>
                <w:spacing w:val="-2"/>
              </w:rPr>
              <w:t>pArului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3"/>
              </w:rPr>
              <w:t xml:space="preserve">8.2.2. PregAtirea locului de </w:t>
            </w:r>
            <w:r>
              <w:rPr>
                <w:color w:val="000000"/>
                <w:w w:val="104"/>
              </w:rPr>
              <w:t>munch</w:t>
            </w:r>
          </w:p>
          <w:p w:rsidR="00F568D4" w:rsidRDefault="00F568D4" w:rsidP="008C7DA5">
            <w:pPr>
              <w:spacing w:line="276" w:lineRule="exact"/>
            </w:pPr>
          </w:p>
          <w:p w:rsidR="00F568D4" w:rsidRDefault="00F568D4" w:rsidP="008C7DA5">
            <w:pPr>
              <w:spacing w:line="276" w:lineRule="exact"/>
              <w:ind w:firstLine="24"/>
            </w:pPr>
            <w:r>
              <w:rPr>
                <w:color w:val="000000"/>
                <w:w w:val="103"/>
              </w:rPr>
              <w:lastRenderedPageBreak/>
              <w:t xml:space="preserve">8.2.3. PregAtirea clientei in </w:t>
            </w:r>
            <w:r>
              <w:rPr>
                <w:color w:val="000000"/>
                <w:w w:val="106"/>
              </w:rPr>
              <w:t>vederea realizarii ondularii parului cu apa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6"/>
              </w:rPr>
              <w:t xml:space="preserve">8.2.4. Realizarea ondulelor </w:t>
            </w:r>
            <w:r>
              <w:rPr>
                <w:color w:val="000000"/>
                <w:w w:val="104"/>
              </w:rPr>
              <w:t>directe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>8.2.5. Realizarea tipurilor de melci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 xml:space="preserve">8.2.6. Montarea parului pe </w:t>
            </w:r>
            <w:r>
              <w:rPr>
                <w:color w:val="000000"/>
                <w:w w:val="104"/>
              </w:rPr>
              <w:t>bigudiuri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>8.2.7. Ondularea paruiui cu peria si foehnul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5" w:lineRule="exact"/>
              <w:ind w:firstLine="14"/>
            </w:pPr>
            <w:r>
              <w:rPr>
                <w:color w:val="000000"/>
                <w:w w:val="105"/>
              </w:rPr>
              <w:lastRenderedPageBreak/>
              <w:t xml:space="preserve">8.3.1. Realizarea ondularii </w:t>
            </w:r>
            <w:r>
              <w:br/>
            </w:r>
            <w:r>
              <w:rPr>
                <w:color w:val="000000"/>
                <w:w w:val="103"/>
              </w:rPr>
              <w:t xml:space="preserve">parului cu apA conform tehnicii </w:t>
            </w:r>
            <w:r>
              <w:rPr>
                <w:color w:val="000000"/>
                <w:w w:val="107"/>
              </w:rPr>
              <w:t>de lucru</w:t>
            </w:r>
          </w:p>
          <w:p w:rsidR="00F568D4" w:rsidRDefault="00F568D4" w:rsidP="008C7DA5">
            <w:pPr>
              <w:spacing w:line="277" w:lineRule="exact"/>
              <w:ind w:firstLine="9"/>
            </w:pPr>
            <w:r>
              <w:rPr>
                <w:color w:val="000000"/>
                <w:w w:val="106"/>
              </w:rPr>
              <w:t xml:space="preserve">8.3.2. Respectarea normelor de securitate si </w:t>
            </w:r>
            <w:r>
              <w:rPr>
                <w:color w:val="000000"/>
                <w:w w:val="106"/>
              </w:rPr>
              <w:lastRenderedPageBreak/>
              <w:t xml:space="preserve">sanatate in munch </w:t>
            </w:r>
            <w:r>
              <w:rPr>
                <w:color w:val="000000"/>
                <w:w w:val="105"/>
              </w:rPr>
              <w:t>si a normelor de igiend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>specifice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 xml:space="preserve">8.3.3. Asigurarea calitatii </w:t>
            </w:r>
            <w:r>
              <w:rPr>
                <w:color w:val="000000"/>
                <w:w w:val="104"/>
              </w:rPr>
              <w:t>lucrarii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spacing w:line="230" w:lineRule="exact"/>
            </w:pPr>
            <w:r>
              <w:rPr>
                <w:b/>
                <w:bCs/>
                <w:color w:val="000000"/>
                <w:w w:val="115"/>
                <w:sz w:val="20"/>
                <w:szCs w:val="20"/>
              </w:rPr>
              <w:lastRenderedPageBreak/>
              <w:t>Ondularea parului cu apa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Pregatirea pentru realizarea ondularii parului cu apa:</w:t>
            </w:r>
          </w:p>
          <w:p w:rsidR="00F568D4" w:rsidRDefault="00F568D4" w:rsidP="00D5526B">
            <w:pPr>
              <w:spacing w:line="268" w:lineRule="exact"/>
            </w:pPr>
            <w:r>
              <w:rPr>
                <w:color w:val="000000"/>
                <w:w w:val="112"/>
                <w:sz w:val="20"/>
                <w:szCs w:val="20"/>
              </w:rPr>
              <w:t xml:space="preserve">- selectarea produselor, a materialelor, a lenjeriei, </w:t>
            </w:r>
            <w:r>
              <w:br/>
            </w:r>
            <w:r>
              <w:rPr>
                <w:color w:val="000000"/>
                <w:w w:val="111"/>
                <w:sz w:val="20"/>
                <w:szCs w:val="20"/>
              </w:rPr>
              <w:t>instrumentelor Si aparatelor si aranjarea for ergonomica</w:t>
            </w:r>
          </w:p>
          <w:p w:rsidR="00F568D4" w:rsidRDefault="00F568D4" w:rsidP="00D5526B">
            <w:pPr>
              <w:spacing w:line="259" w:lineRule="exact"/>
              <w:ind w:firstLine="4"/>
            </w:pPr>
            <w:r>
              <w:rPr>
                <w:color w:val="000000"/>
                <w:w w:val="114"/>
                <w:sz w:val="20"/>
                <w:szCs w:val="20"/>
              </w:rPr>
              <w:t xml:space="preserve">- studierea prospectelor produselor   echipamentelor not </w:t>
            </w:r>
            <w:r>
              <w:rPr>
                <w:color w:val="000000"/>
                <w:w w:val="112"/>
                <w:sz w:val="20"/>
                <w:szCs w:val="20"/>
              </w:rPr>
              <w:t>Ondularea parului cu apa: definitie, procedee</w:t>
            </w:r>
          </w:p>
          <w:p w:rsidR="00F568D4" w:rsidRDefault="00F568D4" w:rsidP="00D5526B">
            <w:pPr>
              <w:spacing w:line="259" w:lineRule="exact"/>
            </w:pPr>
            <w:r>
              <w:rPr>
                <w:color w:val="000000"/>
                <w:w w:val="113"/>
                <w:sz w:val="20"/>
                <w:szCs w:val="20"/>
              </w:rPr>
              <w:t xml:space="preserve">Norme de securitate   sanAtate in munca specifice </w:t>
            </w:r>
            <w:r>
              <w:rPr>
                <w:color w:val="000000"/>
                <w:w w:val="111"/>
                <w:sz w:val="20"/>
                <w:szCs w:val="20"/>
              </w:rPr>
              <w:t>domeniului</w:t>
            </w:r>
          </w:p>
          <w:p w:rsidR="00F568D4" w:rsidRDefault="00F568D4" w:rsidP="00D5526B">
            <w:pPr>
              <w:spacing w:line="267" w:lineRule="exact"/>
            </w:pPr>
            <w:r>
              <w:rPr>
                <w:color w:val="000000"/>
                <w:w w:val="112"/>
                <w:sz w:val="20"/>
                <w:szCs w:val="20"/>
              </w:rPr>
              <w:t xml:space="preserve">Norme de igiend specifice </w:t>
            </w:r>
            <w:r>
              <w:br/>
            </w:r>
            <w:r>
              <w:rPr>
                <w:color w:val="000000"/>
                <w:w w:val="112"/>
                <w:sz w:val="20"/>
                <w:szCs w:val="20"/>
              </w:rPr>
              <w:lastRenderedPageBreak/>
              <w:t>Realizarea ondulelor directe: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0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pregatirea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pregatirea clientei</w:t>
            </w:r>
          </w:p>
          <w:p w:rsidR="00F568D4" w:rsidRDefault="00F568D4" w:rsidP="00D5526B">
            <w:pPr>
              <w:spacing w:line="264" w:lineRule="exact"/>
            </w:pPr>
            <w:r>
              <w:rPr>
                <w:color w:val="000000"/>
                <w:w w:val="112"/>
                <w:sz w:val="20"/>
                <w:szCs w:val="20"/>
              </w:rPr>
              <w:t xml:space="preserve">- tehnica de lucru </w:t>
            </w:r>
            <w:r>
              <w:br/>
            </w:r>
            <w:r>
              <w:rPr>
                <w:color w:val="000000"/>
                <w:w w:val="111"/>
                <w:sz w:val="20"/>
                <w:szCs w:val="20"/>
              </w:rPr>
              <w:t>Realizarea melcilor: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3"/>
                <w:sz w:val="20"/>
                <w:szCs w:val="20"/>
              </w:rPr>
              <w:t>- pregatirea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pregatirea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tipuri de melci: aspect, efecte, zone adecvate de amplasare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Montarea parului pe bigudiuri: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pregdtirea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pregkirea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reguli de montare a pkului pe bigudiuri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precautii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3"/>
                <w:sz w:val="20"/>
                <w:szCs w:val="20"/>
              </w:rPr>
              <w:t>Ondularea pkului cu peria §i foehnul: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pregkirea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pregkirea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precautii.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S1-S10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(11.09-17.11)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2E6A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S6 (16-20.10)</w:t>
            </w:r>
          </w:p>
          <w:p w:rsidR="00F568D4" w:rsidRDefault="00F568D4" w:rsidP="002E6A69">
            <w:pPr>
              <w:rPr>
                <w:b/>
                <w:bCs/>
                <w:color w:val="000000"/>
              </w:rPr>
            </w:pPr>
          </w:p>
          <w:p w:rsidR="00F568D4" w:rsidRDefault="00F568D4" w:rsidP="002E6A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S9</w:t>
            </w:r>
          </w:p>
          <w:p w:rsidR="00F568D4" w:rsidRDefault="00F568D4" w:rsidP="002E6A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(6-10.11)</w:t>
            </w:r>
          </w:p>
          <w:p w:rsidR="00F568D4" w:rsidRPr="00392E08" w:rsidRDefault="00F568D4" w:rsidP="002E6A6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practica com</w:t>
            </w:r>
            <w:r>
              <w:rPr>
                <w:b/>
                <w:bCs/>
                <w:color w:val="000000"/>
              </w:rPr>
              <w:lastRenderedPageBreak/>
              <w:t>asata</w:t>
            </w:r>
          </w:p>
        </w:tc>
      </w:tr>
      <w:tr w:rsidR="00F568D4" w:rsidRPr="00392E08"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8" w:lineRule="exact"/>
              <w:ind w:firstLine="9"/>
            </w:pPr>
            <w:r>
              <w:rPr>
                <w:color w:val="000000"/>
                <w:w w:val="106"/>
              </w:rPr>
              <w:t>8.1.9. Explicarea principiului si a acliunilor pe care se bazeaza ondulatia permanent</w:t>
            </w:r>
          </w:p>
          <w:p w:rsidR="00F568D4" w:rsidRDefault="00F568D4" w:rsidP="008C7DA5">
            <w:pPr>
              <w:spacing w:line="279" w:lineRule="exact"/>
              <w:ind w:firstLine="4"/>
            </w:pPr>
            <w:r>
              <w:rPr>
                <w:color w:val="000000"/>
                <w:w w:val="106"/>
              </w:rPr>
              <w:t>8.1.10. Prezentarea continutului consilierii clientului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6"/>
              </w:rPr>
              <w:t xml:space="preserve">8.1.11. Prezentarea operatiilor </w:t>
            </w:r>
            <w:r>
              <w:br/>
            </w:r>
            <w:r>
              <w:rPr>
                <w:color w:val="000000"/>
                <w:w w:val="106"/>
              </w:rPr>
              <w:t>de pregatire a locului de munch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8.1.12. Prezentarea operatiilor </w:t>
            </w:r>
            <w:r>
              <w:rPr>
                <w:color w:val="000000"/>
                <w:w w:val="107"/>
              </w:rPr>
              <w:t>de pregatire a clientei</w:t>
            </w:r>
          </w:p>
          <w:p w:rsidR="00F568D4" w:rsidRDefault="00F568D4" w:rsidP="008C7DA5">
            <w:pPr>
              <w:spacing w:line="275" w:lineRule="exact"/>
              <w:ind w:firstLine="9"/>
            </w:pPr>
            <w:r>
              <w:rPr>
                <w:color w:val="000000"/>
                <w:w w:val="106"/>
              </w:rPr>
              <w:t xml:space="preserve">8.1.13. Prezentarea </w:t>
            </w:r>
            <w:r>
              <w:rPr>
                <w:color w:val="000000"/>
                <w:w w:val="106"/>
              </w:rPr>
              <w:lastRenderedPageBreak/>
              <w:t xml:space="preserve">normelor de </w:t>
            </w:r>
            <w:r>
              <w:rPr>
                <w:color w:val="000000"/>
                <w:w w:val="114"/>
                <w:sz w:val="20"/>
                <w:szCs w:val="20"/>
              </w:rPr>
              <w:t xml:space="preserve">securitate si sanatate in </w:t>
            </w:r>
            <w:r>
              <w:rPr>
                <w:color w:val="000000"/>
                <w:w w:val="114"/>
              </w:rPr>
              <w:t xml:space="preserve">munch </w:t>
            </w:r>
            <w:r>
              <w:rPr>
                <w:color w:val="000000"/>
                <w:w w:val="105"/>
              </w:rPr>
              <w:t>specifice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8.1.14. Prezentarea normelor de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17"/>
                <w:sz w:val="20"/>
                <w:szCs w:val="20"/>
              </w:rPr>
              <w:t>igiena specifice</w:t>
            </w:r>
            <w:r>
              <w:rPr>
                <w:color w:val="000000"/>
                <w:w w:val="106"/>
              </w:rPr>
              <w:t xml:space="preserve">8.1.15. Prezentarea resurselor </w:t>
            </w:r>
            <w:r>
              <w:br/>
            </w:r>
            <w:r>
              <w:rPr>
                <w:color w:val="000000"/>
                <w:w w:val="104"/>
              </w:rPr>
              <w:t>necesare ondulatiei permanente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>8.1.16. Descrierea tehnicii de lucru pentru realizarea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ondulatiei permanente</w:t>
            </w:r>
          </w:p>
          <w:p w:rsidR="00F568D4" w:rsidRDefault="00F568D4" w:rsidP="008C7DA5">
            <w:pPr>
              <w:spacing w:line="283" w:lineRule="exact"/>
              <w:ind w:firstLine="24"/>
            </w:pPr>
            <w:r>
              <w:rPr>
                <w:color w:val="000000"/>
                <w:w w:val="106"/>
              </w:rPr>
              <w:t xml:space="preserve">8.1.17. Explicarea rolului </w:t>
            </w:r>
            <w:r>
              <w:rPr>
                <w:color w:val="000000"/>
                <w:w w:val="112"/>
              </w:rPr>
              <w:t>tratamentelor pre- 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7"/>
              </w:rPr>
              <w:t>postpermanent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6"/>
              </w:rPr>
              <w:t xml:space="preserve">8.1.18. Descrierea </w:t>
            </w:r>
            <w:r>
              <w:rPr>
                <w:color w:val="000000"/>
                <w:w w:val="106"/>
              </w:rPr>
              <w:lastRenderedPageBreak/>
              <w:t xml:space="preserve">tehnicii de </w:t>
            </w:r>
            <w:r>
              <w:rPr>
                <w:color w:val="000000"/>
                <w:w w:val="107"/>
              </w:rPr>
              <w:t>lucru pentru realizarea</w:t>
            </w:r>
          </w:p>
          <w:p w:rsidR="00F568D4" w:rsidRPr="008C7DA5" w:rsidRDefault="00F568D4" w:rsidP="008C7DA5">
            <w:pPr>
              <w:spacing w:line="276" w:lineRule="exact"/>
              <w:ind w:firstLine="9"/>
            </w:pPr>
            <w:r>
              <w:rPr>
                <w:color w:val="000000"/>
                <w:w w:val="105"/>
              </w:rPr>
              <w:t xml:space="preserve">tratamentelor pre- §i </w:t>
            </w:r>
            <w:r>
              <w:rPr>
                <w:color w:val="000000"/>
                <w:w w:val="107"/>
              </w:rPr>
              <w:t>postpermanen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6" w:lineRule="exact"/>
              <w:ind w:firstLine="19"/>
            </w:pPr>
            <w:r>
              <w:rPr>
                <w:color w:val="000000"/>
                <w:w w:val="105"/>
              </w:rPr>
              <w:lastRenderedPageBreak/>
              <w:t xml:space="preserve">8.2.8. Consilierea clientei </w:t>
            </w:r>
            <w:r>
              <w:rPr>
                <w:color w:val="000000"/>
                <w:w w:val="106"/>
              </w:rPr>
              <w:t>pentru realizarea ondulatiei permanente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8.2.9. Selectarea resurselor </w:t>
            </w:r>
            <w:r>
              <w:br/>
            </w:r>
            <w:r>
              <w:rPr>
                <w:color w:val="000000"/>
                <w:w w:val="106"/>
              </w:rPr>
              <w:t>necesare executhrii tunsorilor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 xml:space="preserve">8.2.10. Pregatirea locului de </w:t>
            </w:r>
            <w:r>
              <w:rPr>
                <w:color w:val="000000"/>
                <w:w w:val="102"/>
              </w:rPr>
              <w:t>mulled</w:t>
            </w:r>
          </w:p>
          <w:p w:rsidR="00F568D4" w:rsidRDefault="00F568D4" w:rsidP="008C7DA5">
            <w:pPr>
              <w:spacing w:line="275" w:lineRule="exact"/>
              <w:ind w:firstLine="14"/>
            </w:pPr>
            <w:r>
              <w:rPr>
                <w:color w:val="000000"/>
                <w:w w:val="106"/>
              </w:rPr>
              <w:t xml:space="preserve">8.2.11. Pregatirea clientei in </w:t>
            </w:r>
            <w:r>
              <w:rPr>
                <w:color w:val="000000"/>
                <w:w w:val="103"/>
              </w:rPr>
              <w:t xml:space="preserve">vederea realizArii ondularii </w:t>
            </w:r>
            <w:r>
              <w:rPr>
                <w:color w:val="000000"/>
                <w:w w:val="106"/>
              </w:rPr>
              <w:t>permanente a parului</w:t>
            </w:r>
          </w:p>
          <w:p w:rsidR="00F568D4" w:rsidRDefault="00F568D4" w:rsidP="008C7DA5">
            <w:pPr>
              <w:spacing w:line="276" w:lineRule="exact"/>
              <w:ind w:firstLine="19"/>
            </w:pPr>
            <w:r>
              <w:rPr>
                <w:color w:val="000000"/>
                <w:w w:val="103"/>
              </w:rPr>
              <w:t xml:space="preserve">8.2.12. Realizarea </w:t>
            </w:r>
            <w:r>
              <w:rPr>
                <w:color w:val="000000"/>
                <w:w w:val="103"/>
              </w:rPr>
              <w:lastRenderedPageBreak/>
              <w:t xml:space="preserve">ondulArii </w:t>
            </w:r>
            <w:r>
              <w:rPr>
                <w:color w:val="000000"/>
                <w:w w:val="112"/>
                <w:sz w:val="20"/>
                <w:szCs w:val="20"/>
              </w:rPr>
              <w:t xml:space="preserve">pertnanente </w:t>
            </w:r>
            <w:r>
              <w:rPr>
                <w:color w:val="000000"/>
                <w:w w:val="112"/>
              </w:rPr>
              <w:t>a phrului</w:t>
            </w:r>
            <w:r>
              <w:rPr>
                <w:color w:val="000000"/>
                <w:w w:val="106"/>
              </w:rPr>
              <w:t xml:space="preserve">8.2.13. Analizarea necesitatii </w:t>
            </w:r>
            <w:r>
              <w:rPr>
                <w:color w:val="000000"/>
                <w:w w:val="104"/>
              </w:rPr>
              <w:t xml:space="preserve">realizarii tratamentului pre- sau </w:t>
            </w:r>
            <w:r>
              <w:rPr>
                <w:color w:val="000000"/>
                <w:w w:val="106"/>
              </w:rPr>
              <w:t>postpermanent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6"/>
              </w:rPr>
              <w:t xml:space="preserve">8.2.14. Selectarea produsului </w:t>
            </w:r>
            <w:r>
              <w:rPr>
                <w:color w:val="000000"/>
                <w:w w:val="107"/>
              </w:rPr>
              <w:t xml:space="preserve">necesar tratamentului pre- sau </w:t>
            </w:r>
            <w:r>
              <w:rPr>
                <w:color w:val="000000"/>
                <w:w w:val="106"/>
              </w:rPr>
              <w:t>postpermanent</w:t>
            </w:r>
          </w:p>
          <w:p w:rsidR="00F568D4" w:rsidRDefault="00F568D4" w:rsidP="008C7DA5">
            <w:pPr>
              <w:spacing w:line="273" w:lineRule="exact"/>
              <w:ind w:firstLine="19"/>
            </w:pPr>
            <w:r>
              <w:rPr>
                <w:color w:val="000000"/>
                <w:w w:val="104"/>
              </w:rPr>
              <w:t xml:space="preserve">8.2.15. Realizarea tratamentului </w:t>
            </w:r>
            <w:r>
              <w:rPr>
                <w:color w:val="000000"/>
                <w:w w:val="105"/>
              </w:rPr>
              <w:t>prepermanent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4"/>
              </w:rPr>
              <w:t>8.2.16. Realizarea tratamentului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  <w:u w:val="single"/>
              </w:rPr>
              <w:t>postpermanent</w:t>
            </w:r>
          </w:p>
          <w:p w:rsidR="00F568D4" w:rsidRDefault="00F568D4" w:rsidP="008C7DA5">
            <w:pPr>
              <w:spacing w:line="278" w:lineRule="exact"/>
              <w:ind w:firstLine="14"/>
            </w:pP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lastRenderedPageBreak/>
              <w:t xml:space="preserve">8.3.4. Analizarea cu atentie a </w:t>
            </w:r>
            <w:r>
              <w:br/>
            </w:r>
            <w:r>
              <w:rPr>
                <w:color w:val="000000"/>
                <w:w w:val="106"/>
              </w:rPr>
              <w:t>caracteristicilor parului clientei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 xml:space="preserve">8.3.5. Luarea deciziei corecte </w:t>
            </w:r>
            <w:r>
              <w:rPr>
                <w:color w:val="000000"/>
                <w:w w:val="107"/>
              </w:rPr>
              <w:t>cu privire la realizarea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ondulatiei permanente</w:t>
            </w:r>
          </w:p>
          <w:p w:rsidR="00F568D4" w:rsidRDefault="00F568D4" w:rsidP="008C7DA5">
            <w:pPr>
              <w:spacing w:line="276" w:lineRule="exact"/>
              <w:ind w:firstLine="14"/>
            </w:pPr>
            <w:r>
              <w:rPr>
                <w:color w:val="000000"/>
                <w:w w:val="106"/>
              </w:rPr>
              <w:t xml:space="preserve">8.3.6. Folosirea produselor conform indicatillor din </w:t>
            </w:r>
            <w:r>
              <w:br/>
            </w:r>
            <w:r>
              <w:rPr>
                <w:color w:val="000000"/>
                <w:w w:val="106"/>
              </w:rPr>
              <w:t>prospecte</w:t>
            </w:r>
          </w:p>
          <w:p w:rsidR="00F568D4" w:rsidRDefault="00F568D4" w:rsidP="008C7DA5">
            <w:pPr>
              <w:spacing w:line="277" w:lineRule="exact"/>
              <w:ind w:firstLine="14"/>
            </w:pPr>
            <w:r>
              <w:rPr>
                <w:color w:val="000000"/>
                <w:w w:val="105"/>
              </w:rPr>
              <w:t xml:space="preserve">8.3.7. Realizarea ondularii </w:t>
            </w:r>
            <w:r>
              <w:rPr>
                <w:color w:val="000000"/>
                <w:w w:val="106"/>
              </w:rPr>
              <w:t xml:space="preserve">permanente a parului conform </w:t>
            </w:r>
            <w:r>
              <w:rPr>
                <w:color w:val="000000"/>
                <w:w w:val="107"/>
              </w:rPr>
              <w:lastRenderedPageBreak/>
              <w:t>tehnicii de lucru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 xml:space="preserve">8.3.8. Respectarea normelor de </w:t>
            </w:r>
            <w:r>
              <w:rPr>
                <w:color w:val="000000"/>
                <w:w w:val="112"/>
              </w:rPr>
              <w:t xml:space="preserve">securitate si </w:t>
            </w:r>
            <w:r>
              <w:rPr>
                <w:color w:val="000000"/>
                <w:w w:val="112"/>
                <w:sz w:val="20"/>
                <w:szCs w:val="20"/>
              </w:rPr>
              <w:t xml:space="preserve">sanatate in munch </w:t>
            </w:r>
            <w:r>
              <w:rPr>
                <w:color w:val="000000"/>
                <w:w w:val="106"/>
              </w:rPr>
              <w:t>si a normelor de igiena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specifice</w:t>
            </w:r>
          </w:p>
          <w:p w:rsidR="00F568D4" w:rsidRDefault="00F568D4" w:rsidP="008C7DA5">
            <w:pPr>
              <w:spacing w:line="273" w:lineRule="exact"/>
            </w:pP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5"/>
              </w:rPr>
              <w:t xml:space="preserve">8.3.9. Asigurarea calitatii </w:t>
            </w:r>
            <w:r>
              <w:rPr>
                <w:color w:val="000000"/>
                <w:w w:val="107"/>
              </w:rPr>
              <w:t>luciarii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spacing w:line="230" w:lineRule="exact"/>
            </w:pPr>
            <w:r>
              <w:rPr>
                <w:b/>
                <w:bCs/>
                <w:color w:val="000000"/>
                <w:w w:val="111"/>
                <w:sz w:val="20"/>
                <w:szCs w:val="20"/>
              </w:rPr>
              <w:lastRenderedPageBreak/>
              <w:t>Ondulatia permanentA: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definitie,</w:t>
            </w:r>
          </w:p>
          <w:p w:rsidR="00F568D4" w:rsidRDefault="00F568D4" w:rsidP="00D5526B">
            <w:pPr>
              <w:spacing w:line="264" w:lineRule="exact"/>
              <w:ind w:firstLine="4"/>
            </w:pPr>
            <w:r>
              <w:rPr>
                <w:color w:val="000000"/>
                <w:w w:val="111"/>
                <w:sz w:val="20"/>
                <w:szCs w:val="20"/>
              </w:rPr>
              <w:t>- principiul §i actiunile pe care se bazeazd ondulatia permanentd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norme de securitate i sanatate in munca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norme de igiena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pregkirea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consilierea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pregatirea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pregkirea lucratorului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precautii.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cauzele unui permanent nereu§it</w:t>
            </w:r>
          </w:p>
          <w:p w:rsidR="00F568D4" w:rsidRDefault="00F568D4" w:rsidP="00D5526B">
            <w:pPr>
              <w:spacing w:line="268" w:lineRule="exact"/>
            </w:pPr>
            <w:r>
              <w:rPr>
                <w:color w:val="000000"/>
                <w:w w:val="116"/>
                <w:sz w:val="20"/>
                <w:szCs w:val="20"/>
              </w:rPr>
              <w:t xml:space="preserve">- asigurarea calitkii lucekii. </w:t>
            </w:r>
            <w:r>
              <w:br/>
            </w:r>
            <w:r>
              <w:rPr>
                <w:color w:val="000000"/>
                <w:w w:val="111"/>
                <w:sz w:val="20"/>
                <w:szCs w:val="20"/>
              </w:rPr>
              <w:t>Tratamente pre- §i postpermanent: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definitie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criterii de alegere a tipului de tratament</w:t>
            </w:r>
          </w:p>
          <w:p w:rsidR="00F568D4" w:rsidRDefault="00F568D4" w:rsidP="00D5526B">
            <w:pPr>
              <w:tabs>
                <w:tab w:val="left" w:pos="121"/>
              </w:tabs>
              <w:spacing w:line="259" w:lineRule="exact"/>
            </w:pPr>
            <w:r>
              <w:rPr>
                <w:color w:val="000000"/>
                <w:w w:val="114"/>
                <w:sz w:val="20"/>
                <w:szCs w:val="20"/>
              </w:rPr>
              <w:t xml:space="preserve">- produse pentru tratarea pkului: tipuri de produse, efecte, </w:t>
            </w:r>
            <w:r>
              <w:br/>
            </w:r>
            <w:r>
              <w:rPr>
                <w:color w:val="000000"/>
                <w:sz w:val="20"/>
                <w:szCs w:val="20"/>
              </w:rPr>
              <w:tab/>
            </w:r>
            <w:r>
              <w:rPr>
                <w:color w:val="000000"/>
                <w:w w:val="110"/>
                <w:sz w:val="20"/>
                <w:szCs w:val="20"/>
              </w:rPr>
              <w:t>indicatii</w:t>
            </w:r>
          </w:p>
          <w:p w:rsidR="00F568D4" w:rsidRDefault="00F568D4" w:rsidP="00D5526B">
            <w:pPr>
              <w:spacing w:line="264" w:lineRule="exact"/>
            </w:pPr>
            <w:r>
              <w:rPr>
                <w:color w:val="000000"/>
                <w:w w:val="112"/>
                <w:sz w:val="20"/>
                <w:szCs w:val="20"/>
              </w:rPr>
              <w:t>- executarea tratamentului: mod de aplicare a produselor, dozarea acestora; folosirea foliilor protectoare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S11-S18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(20.11-2.02)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</w:tr>
      <w:tr w:rsidR="00F568D4" w:rsidRPr="00392E08"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4"/>
              </w:rPr>
              <w:t xml:space="preserve">8.1.19. Prezentarea continutului </w:t>
            </w:r>
            <w:r>
              <w:rPr>
                <w:color w:val="000000"/>
                <w:w w:val="106"/>
              </w:rPr>
              <w:t>consilierii clientului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7"/>
              </w:rPr>
              <w:t xml:space="preserve">8.1.20. Prezentarea operatiilor </w:t>
            </w:r>
            <w:r>
              <w:br/>
            </w:r>
            <w:r>
              <w:rPr>
                <w:color w:val="000000"/>
                <w:w w:val="107"/>
              </w:rPr>
              <w:t>de pregatire a locului de munca</w:t>
            </w:r>
          </w:p>
          <w:p w:rsidR="00F568D4" w:rsidRDefault="00F568D4" w:rsidP="008C7DA5">
            <w:pPr>
              <w:spacing w:line="278" w:lineRule="exact"/>
              <w:ind w:firstLine="14"/>
            </w:pPr>
            <w:r>
              <w:rPr>
                <w:color w:val="000000"/>
                <w:w w:val="106"/>
              </w:rPr>
              <w:t>8.1.21. Prezentarea operatiilor de pregatire a clientei</w:t>
            </w:r>
          </w:p>
          <w:p w:rsidR="00F568D4" w:rsidRDefault="00F568D4" w:rsidP="008C7DA5">
            <w:pPr>
              <w:spacing w:line="276" w:lineRule="exact"/>
              <w:ind w:firstLine="14"/>
            </w:pPr>
            <w:r>
              <w:rPr>
                <w:color w:val="000000"/>
                <w:w w:val="104"/>
              </w:rPr>
              <w:t xml:space="preserve">8.1.22. Prezentarea normelor de </w:t>
            </w:r>
            <w:r>
              <w:rPr>
                <w:color w:val="000000"/>
                <w:w w:val="106"/>
              </w:rPr>
              <w:t xml:space="preserve">securitate §i sanatate in munca </w:t>
            </w:r>
            <w:r>
              <w:rPr>
                <w:color w:val="000000"/>
                <w:w w:val="104"/>
              </w:rPr>
              <w:t>specifice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4"/>
              </w:rPr>
              <w:t xml:space="preserve">8.1.23. Prezentarea </w:t>
            </w:r>
            <w:r>
              <w:rPr>
                <w:color w:val="000000"/>
                <w:w w:val="104"/>
              </w:rPr>
              <w:lastRenderedPageBreak/>
              <w:t xml:space="preserve">normelor de </w:t>
            </w:r>
            <w:r>
              <w:rPr>
                <w:color w:val="000000"/>
                <w:w w:val="105"/>
              </w:rPr>
              <w:t>igiena specifice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 xml:space="preserve">8.1.24. Descrierea tehnicii de lucru pentru Intinderea parului </w:t>
            </w:r>
            <w:r>
              <w:rPr>
                <w:color w:val="000000"/>
                <w:w w:val="105"/>
              </w:rPr>
              <w:t>cu placa</w:t>
            </w:r>
            <w:r>
              <w:rPr>
                <w:color w:val="000000"/>
                <w:w w:val="103"/>
              </w:rPr>
              <w:t xml:space="preserve">8.1.29. Prezentarea normelor de </w:t>
            </w:r>
            <w:r>
              <w:rPr>
                <w:color w:val="000000"/>
                <w:w w:val="104"/>
              </w:rPr>
              <w:t xml:space="preserve">securitate §i sandtate in muncd </w:t>
            </w:r>
            <w:r>
              <w:rPr>
                <w:color w:val="000000"/>
                <w:w w:val="103"/>
              </w:rPr>
              <w:t>specifice</w:t>
            </w:r>
          </w:p>
          <w:p w:rsidR="00F568D4" w:rsidRDefault="00F568D4" w:rsidP="008C7DA5">
            <w:pPr>
              <w:spacing w:line="268" w:lineRule="exact"/>
              <w:ind w:firstLine="9"/>
            </w:pPr>
            <w:r>
              <w:rPr>
                <w:color w:val="000000"/>
                <w:w w:val="103"/>
              </w:rPr>
              <w:t xml:space="preserve">8.1.30. Prezentarea normelor de </w:t>
            </w:r>
            <w:r>
              <w:rPr>
                <w:color w:val="000000"/>
                <w:w w:val="108"/>
                <w:sz w:val="20"/>
                <w:szCs w:val="20"/>
              </w:rPr>
              <w:t xml:space="preserve">igiena </w:t>
            </w:r>
            <w:r>
              <w:rPr>
                <w:color w:val="000000"/>
                <w:w w:val="108"/>
              </w:rPr>
              <w:t>specifice</w:t>
            </w:r>
          </w:p>
          <w:p w:rsidR="00F568D4" w:rsidRDefault="00F568D4" w:rsidP="008C7DA5">
            <w:pPr>
              <w:spacing w:line="277" w:lineRule="exact"/>
              <w:ind w:firstLine="4"/>
            </w:pPr>
            <w:r>
              <w:rPr>
                <w:color w:val="000000"/>
                <w:w w:val="105"/>
              </w:rPr>
              <w:t xml:space="preserve">8.1.31. Descrierea tehnicii de </w:t>
            </w:r>
            <w:r>
              <w:rPr>
                <w:color w:val="000000"/>
                <w:w w:val="104"/>
              </w:rPr>
              <w:t>lucru pentru Intinderea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3"/>
              </w:rPr>
              <w:t>permanentd a pdrului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 xml:space="preserve">8.1.32. Explicarea rolului </w:t>
            </w:r>
            <w:r>
              <w:rPr>
                <w:color w:val="000000"/>
                <w:w w:val="110"/>
              </w:rPr>
              <w:t>tratamentel</w:t>
            </w:r>
            <w:r>
              <w:rPr>
                <w:color w:val="000000"/>
                <w:w w:val="110"/>
              </w:rPr>
              <w:lastRenderedPageBreak/>
              <w:t>or pre- 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>postpermanent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>8.1.33. Descrierea tehnicii de lucru pentru realizarea</w:t>
            </w:r>
          </w:p>
          <w:p w:rsidR="00F568D4" w:rsidRDefault="00F568D4" w:rsidP="008C7DA5">
            <w:pPr>
              <w:spacing w:line="273" w:lineRule="exact"/>
            </w:pPr>
            <w:r>
              <w:rPr>
                <w:color w:val="000000"/>
                <w:w w:val="110"/>
              </w:rPr>
              <w:t xml:space="preserve">tratamentelor pre- i </w:t>
            </w:r>
            <w:r>
              <w:rPr>
                <w:color w:val="000000"/>
                <w:w w:val="104"/>
              </w:rPr>
              <w:t>postpermanent</w:t>
            </w:r>
          </w:p>
          <w:p w:rsidR="00F568D4" w:rsidRDefault="00F568D4" w:rsidP="008C7DA5">
            <w:pPr>
              <w:spacing w:line="275" w:lineRule="exact"/>
              <w:ind w:firstLine="9"/>
            </w:pPr>
          </w:p>
          <w:p w:rsidR="00F568D4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lastRenderedPageBreak/>
              <w:t>8.2.17. Consilierea clientei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7"/>
              </w:rPr>
              <w:t xml:space="preserve">8.2.18. Selectarea resurselor </w:t>
            </w:r>
            <w:r>
              <w:rPr>
                <w:color w:val="000000"/>
                <w:w w:val="106"/>
              </w:rPr>
              <w:t>necesare</w:t>
            </w:r>
          </w:p>
          <w:p w:rsidR="00F568D4" w:rsidRDefault="00F568D4" w:rsidP="008C7DA5">
            <w:pPr>
              <w:spacing w:line="273" w:lineRule="exact"/>
              <w:ind w:firstLine="19"/>
            </w:pPr>
            <w:r>
              <w:rPr>
                <w:color w:val="000000"/>
                <w:w w:val="106"/>
              </w:rPr>
              <w:t xml:space="preserve">8.2.19. Pregatirea locului de </w:t>
            </w:r>
            <w:r>
              <w:rPr>
                <w:color w:val="000000"/>
                <w:w w:val="108"/>
              </w:rPr>
              <w:t>munca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8.2.20. Pregatirea clientei</w:t>
            </w:r>
          </w:p>
          <w:p w:rsidR="00F568D4" w:rsidRDefault="00F568D4" w:rsidP="008C7DA5">
            <w:pPr>
              <w:spacing w:line="283" w:lineRule="exact"/>
              <w:ind w:firstLine="19"/>
            </w:pPr>
            <w:r>
              <w:rPr>
                <w:color w:val="000000"/>
                <w:w w:val="107"/>
              </w:rPr>
              <w:t xml:space="preserve">8.2.21. Intinderea parului cu </w:t>
            </w:r>
            <w:r>
              <w:rPr>
                <w:color w:val="000000"/>
                <w:w w:val="106"/>
              </w:rPr>
              <w:t>placa pentru par</w:t>
            </w:r>
          </w:p>
          <w:p w:rsidR="00F568D4" w:rsidRDefault="00F568D4" w:rsidP="008C7DA5">
            <w:pPr>
              <w:rPr>
                <w:color w:val="000000"/>
                <w:w w:val="107"/>
              </w:rPr>
            </w:pPr>
            <w:r>
              <w:rPr>
                <w:color w:val="000000"/>
                <w:w w:val="107"/>
              </w:rPr>
              <w:t>8.2.26. Intinderea permanents a  parului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 xml:space="preserve">8.2.27. Tratarea </w:t>
            </w:r>
            <w:r>
              <w:rPr>
                <w:color w:val="000000"/>
                <w:w w:val="105"/>
              </w:rPr>
              <w:lastRenderedPageBreak/>
              <w:t>parului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83" w:lineRule="exact"/>
              <w:ind w:firstLine="9"/>
            </w:pPr>
            <w:r>
              <w:rPr>
                <w:color w:val="000000"/>
                <w:w w:val="106"/>
              </w:rPr>
              <w:lastRenderedPageBreak/>
              <w:t xml:space="preserve">8.3.10. Analizarea cu atentie a </w:t>
            </w:r>
            <w:r>
              <w:br/>
            </w:r>
            <w:r>
              <w:rPr>
                <w:color w:val="000000"/>
                <w:w w:val="106"/>
              </w:rPr>
              <w:t>caracteristicilor parului clientei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 xml:space="preserve">8.3.11. Luarea deciziei corecte </w:t>
            </w:r>
            <w:r>
              <w:rPr>
                <w:color w:val="000000"/>
                <w:w w:val="107"/>
              </w:rPr>
              <w:t>cu privire la realizarea</w:t>
            </w:r>
          </w:p>
          <w:p w:rsidR="00F568D4" w:rsidRDefault="00F568D4" w:rsidP="008C7DA5">
            <w:pPr>
              <w:spacing w:line="273" w:lineRule="exact"/>
            </w:pPr>
            <w:r>
              <w:rPr>
                <w:color w:val="000000"/>
                <w:w w:val="107"/>
              </w:rPr>
              <w:t xml:space="preserve">intinderii parului cu placa </w:t>
            </w:r>
            <w:r>
              <w:rPr>
                <w:color w:val="000000"/>
                <w:w w:val="106"/>
              </w:rPr>
              <w:t>pentru par</w:t>
            </w:r>
          </w:p>
          <w:p w:rsidR="00F568D4" w:rsidRDefault="00F568D4" w:rsidP="008C7DA5">
            <w:pPr>
              <w:spacing w:line="276" w:lineRule="exact"/>
              <w:ind w:firstLine="19"/>
            </w:pPr>
            <w:r>
              <w:rPr>
                <w:color w:val="000000"/>
                <w:w w:val="106"/>
              </w:rPr>
              <w:t xml:space="preserve">8.3.12. Folosirea sistematica a </w:t>
            </w:r>
            <w:r>
              <w:br/>
            </w:r>
            <w:r>
              <w:rPr>
                <w:color w:val="000000"/>
                <w:w w:val="107"/>
              </w:rPr>
              <w:t xml:space="preserve">produselor pentru protejarea </w:t>
            </w:r>
            <w:r>
              <w:br/>
            </w:r>
            <w:r>
              <w:rPr>
                <w:color w:val="000000"/>
                <w:w w:val="106"/>
              </w:rPr>
              <w:t>parului</w:t>
            </w:r>
          </w:p>
          <w:p w:rsidR="00F568D4" w:rsidRDefault="00F568D4" w:rsidP="008C7DA5">
            <w:pPr>
              <w:spacing w:line="277" w:lineRule="exact"/>
              <w:ind w:firstLine="23"/>
            </w:pPr>
            <w:r>
              <w:rPr>
                <w:color w:val="000000"/>
                <w:w w:val="106"/>
              </w:rPr>
              <w:t xml:space="preserve">8.3.13. </w:t>
            </w:r>
            <w:r>
              <w:rPr>
                <w:color w:val="000000"/>
                <w:w w:val="106"/>
              </w:rPr>
              <w:lastRenderedPageBreak/>
              <w:t xml:space="preserve">Intinderea parului cu </w:t>
            </w:r>
            <w:r>
              <w:rPr>
                <w:color w:val="000000"/>
                <w:w w:val="107"/>
              </w:rPr>
              <w:t>placa pentru par conform tehnicii de lucru</w:t>
            </w:r>
          </w:p>
          <w:p w:rsidR="00F568D4" w:rsidRDefault="00F568D4" w:rsidP="008C7DA5">
            <w:pPr>
              <w:tabs>
                <w:tab w:val="left" w:pos="1536"/>
              </w:tabs>
              <w:spacing w:line="277" w:lineRule="exact"/>
              <w:ind w:firstLine="4"/>
            </w:pPr>
            <w:r>
              <w:rPr>
                <w:color w:val="000000"/>
                <w:w w:val="106"/>
              </w:rPr>
              <w:t xml:space="preserve">8.3.14. Respectarea normelor </w:t>
            </w:r>
            <w:r>
              <w:rPr>
                <w:color w:val="000000"/>
                <w:w w:val="104"/>
              </w:rPr>
              <w:t xml:space="preserve">de securitate </w:t>
            </w:r>
            <w:r>
              <w:rPr>
                <w:color w:val="000000"/>
              </w:rPr>
              <w:tab/>
            </w:r>
            <w:r>
              <w:rPr>
                <w:color w:val="000000"/>
                <w:w w:val="102"/>
              </w:rPr>
              <w:t>sarfatate in</w:t>
            </w:r>
          </w:p>
          <w:p w:rsidR="00F568D4" w:rsidRDefault="00F568D4" w:rsidP="008C7DA5">
            <w:pPr>
              <w:spacing w:line="281" w:lineRule="exact"/>
            </w:pPr>
            <w:r>
              <w:rPr>
                <w:color w:val="000000"/>
                <w:w w:val="105"/>
              </w:rPr>
              <w:t xml:space="preserve">munca §i a normelor de igiena </w:t>
            </w:r>
            <w:r>
              <w:rPr>
                <w:color w:val="000000"/>
                <w:w w:val="104"/>
              </w:rPr>
              <w:t>specifice</w:t>
            </w:r>
          </w:p>
          <w:p w:rsidR="00F568D4" w:rsidRDefault="00F568D4" w:rsidP="008C7DA5">
            <w:pPr>
              <w:spacing w:line="272" w:lineRule="exact"/>
              <w:ind w:firstLine="9"/>
            </w:pPr>
            <w:r>
              <w:rPr>
                <w:color w:val="000000"/>
                <w:w w:val="113"/>
              </w:rPr>
              <w:t xml:space="preserve">8.3.15. Asigurarea calif* </w:t>
            </w:r>
            <w:r>
              <w:rPr>
                <w:color w:val="000000"/>
                <w:w w:val="104"/>
              </w:rPr>
              <w:t>lucrarii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6"/>
              </w:rPr>
              <w:t xml:space="preserve">8.3.16. Analizarea cu atentie a </w:t>
            </w:r>
            <w:r>
              <w:br/>
            </w:r>
            <w:r>
              <w:rPr>
                <w:color w:val="000000"/>
                <w:w w:val="106"/>
              </w:rPr>
              <w:t>caracteristicilor parului clientei</w:t>
            </w:r>
          </w:p>
          <w:p w:rsidR="00F568D4" w:rsidRDefault="00F568D4" w:rsidP="008C7DA5">
            <w:pPr>
              <w:spacing w:line="278" w:lineRule="exact"/>
            </w:pPr>
          </w:p>
          <w:p w:rsidR="00F568D4" w:rsidRDefault="00F568D4" w:rsidP="008C7DA5">
            <w:pPr>
              <w:spacing w:line="278" w:lineRule="exact"/>
              <w:ind w:firstLine="4"/>
            </w:pPr>
            <w:r>
              <w:rPr>
                <w:color w:val="000000"/>
                <w:w w:val="106"/>
              </w:rPr>
              <w:t xml:space="preserve">8.3.17. Luarea deciziei corecte </w:t>
            </w:r>
            <w:r>
              <w:rPr>
                <w:color w:val="000000"/>
                <w:w w:val="107"/>
              </w:rPr>
              <w:t>cu privire la realizarea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7"/>
              </w:rPr>
              <w:lastRenderedPageBreak/>
              <w:t xml:space="preserve">intinderii parului cu placa </w:t>
            </w:r>
            <w:r>
              <w:rPr>
                <w:color w:val="000000"/>
                <w:w w:val="106"/>
              </w:rPr>
              <w:t>pentru par</w:t>
            </w:r>
          </w:p>
          <w:p w:rsidR="00F568D4" w:rsidRDefault="00F568D4" w:rsidP="008C7DA5">
            <w:pPr>
              <w:spacing w:line="268" w:lineRule="exact"/>
              <w:ind w:firstLine="14"/>
            </w:pPr>
            <w:r>
              <w:rPr>
                <w:color w:val="000000"/>
                <w:w w:val="107"/>
              </w:rPr>
              <w:t xml:space="preserve">8.3.18. Intinderea permanents a </w:t>
            </w:r>
            <w:r>
              <w:rPr>
                <w:color w:val="000000"/>
                <w:w w:val="106"/>
              </w:rPr>
              <w:t>parului conform tehnicii de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>lucru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6"/>
              </w:rPr>
              <w:t>8.3.19. Folosirea produselor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b/>
                <w:bCs/>
                <w:color w:val="000000"/>
              </w:rPr>
              <w:t xml:space="preserve">Conform indicilor din </w:t>
            </w:r>
            <w:r>
              <w:rPr>
                <w:color w:val="000000"/>
                <w:w w:val="107"/>
              </w:rPr>
              <w:t>prospecte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 xml:space="preserve">8.3.20. Respectarea normelor </w:t>
            </w:r>
            <w:r>
              <w:rPr>
                <w:color w:val="000000"/>
                <w:w w:val="109"/>
              </w:rPr>
              <w:t>de securitate i sandtate in</w:t>
            </w:r>
          </w:p>
          <w:p w:rsidR="00F568D4" w:rsidRDefault="00F568D4" w:rsidP="008C7DA5">
            <w:pPr>
              <w:spacing w:line="277" w:lineRule="exact"/>
            </w:pPr>
            <w:r>
              <w:rPr>
                <w:color w:val="000000"/>
                <w:w w:val="103"/>
              </w:rPr>
              <w:t xml:space="preserve">muncd §i a normelor de igiend </w:t>
            </w:r>
            <w:r>
              <w:rPr>
                <w:color w:val="000000"/>
                <w:w w:val="107"/>
              </w:rPr>
              <w:t>specifice</w:t>
            </w:r>
          </w:p>
          <w:p w:rsidR="00F568D4" w:rsidRDefault="00F568D4" w:rsidP="008C7DA5">
            <w:pPr>
              <w:spacing w:line="273" w:lineRule="exact"/>
              <w:ind w:firstLine="9"/>
            </w:pPr>
            <w:r>
              <w:rPr>
                <w:color w:val="000000"/>
                <w:w w:val="105"/>
              </w:rPr>
              <w:t>8.3.21. Asigurarea calitatii lucfarii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spacing w:line="230" w:lineRule="exact"/>
            </w:pPr>
            <w:r>
              <w:rPr>
                <w:b/>
                <w:bCs/>
                <w:color w:val="000000"/>
                <w:w w:val="116"/>
                <w:sz w:val="20"/>
                <w:szCs w:val="20"/>
              </w:rPr>
              <w:lastRenderedPageBreak/>
              <w:t>Intinderea parului cu placa pentru par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3"/>
                <w:sz w:val="20"/>
                <w:szCs w:val="20"/>
              </w:rPr>
              <w:t>- norme de securitate §i sankate in munca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norme de igiend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4"/>
                <w:sz w:val="20"/>
                <w:szCs w:val="20"/>
              </w:rPr>
              <w:t>- pregkirea locului de munca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consilierea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pregkirea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precautii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A81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S19-S27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</w:rPr>
              <w:t>(12.02-20.04)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91A81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S23</w:t>
            </w:r>
          </w:p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(12-16.03) practica comasata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S25 saptamana altfel</w:t>
            </w:r>
          </w:p>
        </w:tc>
      </w:tr>
      <w:tr w:rsidR="00F568D4" w:rsidRPr="00392E08"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15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3"/>
              </w:rPr>
              <w:t xml:space="preserve">8.1.34. </w:t>
            </w:r>
            <w:r>
              <w:rPr>
                <w:color w:val="000000"/>
                <w:w w:val="103"/>
              </w:rPr>
              <w:lastRenderedPageBreak/>
              <w:t xml:space="preserve">Prezentarea continutului </w:t>
            </w:r>
            <w:r>
              <w:rPr>
                <w:color w:val="000000"/>
                <w:w w:val="104"/>
              </w:rPr>
              <w:t>consilierii clientei</w:t>
            </w:r>
          </w:p>
          <w:p w:rsidR="00F568D4" w:rsidRDefault="00F568D4" w:rsidP="008C7DA5">
            <w:pPr>
              <w:spacing w:line="275" w:lineRule="exact"/>
              <w:ind w:firstLine="9"/>
            </w:pPr>
            <w:r>
              <w:rPr>
                <w:color w:val="000000"/>
                <w:w w:val="105"/>
              </w:rPr>
              <w:t>8.1.35, Explicarea scopului folosirii diferitelor resurse In realizarea coafurilor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6"/>
              </w:rPr>
              <w:t xml:space="preserve">8.1.36. Prezentarea operatiilor </w:t>
            </w:r>
            <w:r>
              <w:br/>
            </w:r>
            <w:r>
              <w:rPr>
                <w:color w:val="000000"/>
                <w:w w:val="105"/>
              </w:rPr>
              <w:t>de pregatire a locului de muncd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>8.1.37. Prezentarea operatillor de pregatire a clientei</w:t>
            </w:r>
          </w:p>
          <w:p w:rsidR="00F568D4" w:rsidRDefault="00F568D4" w:rsidP="008C7DA5">
            <w:pPr>
              <w:spacing w:line="275" w:lineRule="exact"/>
              <w:ind w:firstLine="14"/>
            </w:pPr>
            <w:r>
              <w:rPr>
                <w:color w:val="000000"/>
                <w:w w:val="105"/>
              </w:rPr>
              <w:t xml:space="preserve">8.1.38. Prezentarea normelor de </w:t>
            </w:r>
            <w:r>
              <w:rPr>
                <w:color w:val="000000"/>
                <w:w w:val="104"/>
              </w:rPr>
              <w:t>securitate §i sandtate in muncd specifice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5"/>
              </w:rPr>
              <w:t xml:space="preserve">8.1.39. Prezentarea </w:t>
            </w:r>
            <w:r>
              <w:rPr>
                <w:color w:val="000000"/>
                <w:w w:val="105"/>
              </w:rPr>
              <w:lastRenderedPageBreak/>
              <w:t xml:space="preserve">normelor de </w:t>
            </w:r>
            <w:r>
              <w:rPr>
                <w:color w:val="000000"/>
                <w:w w:val="103"/>
              </w:rPr>
              <w:t>igiend specifice</w:t>
            </w:r>
          </w:p>
          <w:p w:rsidR="00F568D4" w:rsidRDefault="00F568D4" w:rsidP="008C7DA5">
            <w:pPr>
              <w:spacing w:line="278" w:lineRule="exact"/>
              <w:ind w:firstLine="9"/>
            </w:pPr>
            <w:r>
              <w:rPr>
                <w:color w:val="000000"/>
                <w:w w:val="106"/>
              </w:rPr>
              <w:t xml:space="preserve">8.1.40. Caracterizarea tipurilor </w:t>
            </w:r>
            <w:r>
              <w:br/>
            </w:r>
            <w:r>
              <w:rPr>
                <w:color w:val="000000"/>
                <w:w w:val="105"/>
              </w:rPr>
              <w:t>de coafuri clasice §i moderne</w:t>
            </w:r>
          </w:p>
          <w:p w:rsidR="00F568D4" w:rsidRDefault="00F568D4" w:rsidP="008C7DA5">
            <w:pPr>
              <w:spacing w:line="276" w:lineRule="exact"/>
              <w:ind w:firstLine="4"/>
            </w:pPr>
            <w:r>
              <w:rPr>
                <w:color w:val="000000"/>
                <w:w w:val="106"/>
              </w:rPr>
              <w:t xml:space="preserve">8.1.41. Descrierea tehnicii de </w:t>
            </w:r>
            <w:r>
              <w:br/>
            </w:r>
            <w:r>
              <w:rPr>
                <w:color w:val="000000"/>
                <w:w w:val="106"/>
              </w:rPr>
              <w:t>lucru pentru coafarea parului</w:t>
            </w:r>
          </w:p>
          <w:p w:rsidR="00F568D4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lastRenderedPageBreak/>
              <w:t xml:space="preserve">8.2.28. </w:t>
            </w:r>
            <w:r>
              <w:rPr>
                <w:color w:val="000000"/>
                <w:w w:val="105"/>
              </w:rPr>
              <w:lastRenderedPageBreak/>
              <w:t>Consilierea clientei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 xml:space="preserve">8.2.29. Selectarea resurselor </w:t>
            </w:r>
            <w:r>
              <w:rPr>
                <w:color w:val="000000"/>
                <w:w w:val="106"/>
              </w:rPr>
              <w:t>necesare pentru realizarea coafurilor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t xml:space="preserve">8.2.30. Pregatirea locului de </w:t>
            </w:r>
            <w:r>
              <w:rPr>
                <w:color w:val="000000"/>
                <w:w w:val="108"/>
              </w:rPr>
              <w:t>munca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>8.2.31. Pregatirea clientei</w:t>
            </w:r>
          </w:p>
          <w:p w:rsidR="00F568D4" w:rsidRDefault="00F568D4" w:rsidP="008C7DA5">
            <w:pPr>
              <w:spacing w:line="276" w:lineRule="exact"/>
              <w:ind w:firstLine="14"/>
            </w:pPr>
            <w:r>
              <w:rPr>
                <w:color w:val="000000"/>
                <w:w w:val="106"/>
              </w:rPr>
              <w:t>8.2.32. Realizarea diferitelor tipuri de coafuri prin folosirea unui singur de procedeu de ondulare a parului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4"/>
              </w:rPr>
              <w:t>8.2.33. Retu§area coafurii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5"/>
              </w:rPr>
              <w:lastRenderedPageBreak/>
              <w:t xml:space="preserve">8.3.22. </w:t>
            </w:r>
            <w:r>
              <w:rPr>
                <w:color w:val="000000"/>
                <w:w w:val="105"/>
              </w:rPr>
              <w:lastRenderedPageBreak/>
              <w:t>Analizarea cu atentie a caracteristicilor clientei</w:t>
            </w:r>
          </w:p>
          <w:p w:rsidR="00F568D4" w:rsidRDefault="00F568D4" w:rsidP="008C7DA5">
            <w:pPr>
              <w:spacing w:line="277" w:lineRule="exact"/>
              <w:ind w:firstLine="14"/>
            </w:pPr>
            <w:r>
              <w:rPr>
                <w:color w:val="000000"/>
                <w:w w:val="105"/>
              </w:rPr>
              <w:t>8.3.23. Consilierea clientei cu rabdare folosind modalitati</w:t>
            </w:r>
          </w:p>
          <w:p w:rsidR="00F568D4" w:rsidRDefault="00F568D4" w:rsidP="008C7DA5">
            <w:pPr>
              <w:spacing w:line="253" w:lineRule="exact"/>
            </w:pPr>
            <w:r>
              <w:rPr>
                <w:color w:val="000000"/>
                <w:w w:val="105"/>
              </w:rPr>
              <w:t>diverse de vizualizare a coafurii</w:t>
            </w:r>
          </w:p>
          <w:p w:rsidR="00F568D4" w:rsidRDefault="00F568D4" w:rsidP="008C7DA5">
            <w:pPr>
              <w:spacing w:line="273" w:lineRule="exact"/>
              <w:ind w:firstLine="14"/>
            </w:pPr>
            <w:r>
              <w:rPr>
                <w:color w:val="000000"/>
                <w:w w:val="104"/>
              </w:rPr>
              <w:t xml:space="preserve">8.3.24. Alegerea </w:t>
            </w:r>
            <w:r>
              <w:rPr>
                <w:b/>
                <w:bCs/>
                <w:color w:val="000000"/>
                <w:w w:val="104"/>
              </w:rPr>
              <w:t xml:space="preserve">de </w:t>
            </w:r>
            <w:r>
              <w:rPr>
                <w:color w:val="000000"/>
                <w:w w:val="104"/>
              </w:rPr>
              <w:t xml:space="preserve">comun </w:t>
            </w:r>
            <w:r>
              <w:br/>
            </w:r>
            <w:r>
              <w:rPr>
                <w:color w:val="000000"/>
                <w:w w:val="105"/>
              </w:rPr>
              <w:t>acord cu clienta a coafurii</w:t>
            </w:r>
          </w:p>
          <w:p w:rsidR="00F568D4" w:rsidRDefault="00F568D4" w:rsidP="008C7DA5">
            <w:pPr>
              <w:spacing w:line="275" w:lineRule="exact"/>
              <w:ind w:firstLine="4"/>
            </w:pPr>
            <w:r>
              <w:rPr>
                <w:color w:val="000000"/>
                <w:w w:val="105"/>
              </w:rPr>
              <w:t xml:space="preserve">8.3.25. Respectarea formei </w:t>
            </w:r>
            <w:r>
              <w:br/>
            </w:r>
            <w:r>
              <w:rPr>
                <w:color w:val="000000"/>
                <w:w w:val="105"/>
              </w:rPr>
              <w:t xml:space="preserve">coafurii decisd de comun acord </w:t>
            </w:r>
            <w:r>
              <w:rPr>
                <w:color w:val="000000"/>
                <w:w w:val="107"/>
              </w:rPr>
              <w:t>cu clienta</w:t>
            </w:r>
          </w:p>
          <w:p w:rsidR="00F568D4" w:rsidRDefault="00F568D4" w:rsidP="008C7DA5">
            <w:pPr>
              <w:spacing w:line="279" w:lineRule="exact"/>
              <w:ind w:firstLine="14"/>
            </w:pPr>
            <w:r>
              <w:rPr>
                <w:color w:val="000000"/>
                <w:w w:val="105"/>
              </w:rPr>
              <w:t xml:space="preserve">8.3.26. Realizarea coafurilor </w:t>
            </w:r>
            <w:r>
              <w:br/>
            </w:r>
            <w:r>
              <w:rPr>
                <w:color w:val="000000"/>
                <w:w w:val="106"/>
              </w:rPr>
              <w:t xml:space="preserve">respectand tehnica de </w:t>
            </w:r>
            <w:r>
              <w:rPr>
                <w:color w:val="000000"/>
                <w:w w:val="106"/>
              </w:rPr>
              <w:lastRenderedPageBreak/>
              <w:t>lucru</w:t>
            </w:r>
          </w:p>
          <w:p w:rsidR="00F568D4" w:rsidRDefault="00F568D4" w:rsidP="008C7DA5">
            <w:pPr>
              <w:spacing w:line="275" w:lineRule="exact"/>
              <w:ind w:firstLine="9"/>
            </w:pPr>
            <w:r>
              <w:rPr>
                <w:color w:val="000000"/>
                <w:w w:val="110"/>
              </w:rPr>
              <w:t xml:space="preserve">8.3.27. </w:t>
            </w:r>
            <w:r>
              <w:rPr>
                <w:i/>
                <w:iCs/>
                <w:color w:val="000000"/>
                <w:w w:val="110"/>
              </w:rPr>
              <w:t xml:space="preserve">Folosirea aparatelor </w:t>
            </w:r>
            <w:r>
              <w:rPr>
                <w:i/>
                <w:iCs/>
                <w:color w:val="000000"/>
                <w:w w:val="109"/>
              </w:rPr>
              <w:t xml:space="preserve">necesare coaforii parului </w:t>
            </w:r>
            <w:r>
              <w:rPr>
                <w:i/>
                <w:iCs/>
                <w:color w:val="000000"/>
                <w:w w:val="107"/>
              </w:rPr>
              <w:t>conform instructiunilor</w:t>
            </w:r>
          </w:p>
          <w:p w:rsidR="00F568D4" w:rsidRDefault="00F568D4" w:rsidP="008C7DA5">
            <w:pPr>
              <w:spacing w:line="272" w:lineRule="exact"/>
              <w:ind w:firstLine="14"/>
            </w:pPr>
            <w:r>
              <w:rPr>
                <w:color w:val="000000"/>
                <w:w w:val="105"/>
              </w:rPr>
              <w:t xml:space="preserve">8.3.28. Respectarea normelor </w:t>
            </w:r>
            <w:r>
              <w:rPr>
                <w:color w:val="000000"/>
                <w:w w:val="114"/>
              </w:rPr>
              <w:t xml:space="preserve">de securitate i </w:t>
            </w:r>
            <w:r>
              <w:rPr>
                <w:color w:val="000000"/>
                <w:w w:val="114"/>
                <w:sz w:val="20"/>
                <w:szCs w:val="20"/>
              </w:rPr>
              <w:t>sandtate in</w:t>
            </w:r>
          </w:p>
          <w:p w:rsidR="00F568D4" w:rsidRDefault="00F568D4" w:rsidP="008C7DA5">
            <w:pPr>
              <w:spacing w:line="273" w:lineRule="exact"/>
            </w:pPr>
            <w:r>
              <w:rPr>
                <w:color w:val="000000"/>
                <w:w w:val="103"/>
              </w:rPr>
              <w:t xml:space="preserve">muncd §i a normelor de igiend </w:t>
            </w:r>
            <w:r>
              <w:rPr>
                <w:color w:val="000000"/>
                <w:w w:val="106"/>
              </w:rPr>
              <w:t>specifice</w:t>
            </w:r>
          </w:p>
          <w:p w:rsidR="00F568D4" w:rsidRDefault="00F568D4" w:rsidP="008C7DA5">
            <w:pPr>
              <w:spacing w:line="273" w:lineRule="exact"/>
              <w:ind w:firstLine="4"/>
            </w:pPr>
            <w:r>
              <w:rPr>
                <w:color w:val="000000"/>
                <w:w w:val="108"/>
              </w:rPr>
              <w:t xml:space="preserve">8.3.29. Asigurarea </w:t>
            </w:r>
            <w:r>
              <w:rPr>
                <w:color w:val="000000"/>
                <w:w w:val="108"/>
                <w:sz w:val="20"/>
                <w:szCs w:val="20"/>
              </w:rPr>
              <w:t xml:space="preserve">caiitatii </w:t>
            </w:r>
            <w:r>
              <w:rPr>
                <w:color w:val="000000"/>
                <w:w w:val="102"/>
              </w:rPr>
              <w:t>lucrdrii</w:t>
            </w:r>
          </w:p>
          <w:p w:rsidR="00F568D4" w:rsidRPr="00392E08" w:rsidRDefault="00F568D4" w:rsidP="008C7DA5">
            <w:pPr>
              <w:rPr>
                <w:b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spacing w:line="230" w:lineRule="exact"/>
            </w:pPr>
            <w:r>
              <w:rPr>
                <w:b/>
                <w:bCs/>
                <w:color w:val="000000"/>
                <w:w w:val="117"/>
                <w:sz w:val="20"/>
                <w:szCs w:val="20"/>
              </w:rPr>
              <w:lastRenderedPageBreak/>
              <w:t>Intinderea permanents a parului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lastRenderedPageBreak/>
              <w:t>- norme de securitate §i sardtate in munca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norme de igiend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pregkirea locului de munca</w:t>
            </w:r>
          </w:p>
          <w:p w:rsidR="00F568D4" w:rsidRDefault="00F568D4" w:rsidP="00D5526B">
            <w:pPr>
              <w:spacing w:line="230" w:lineRule="exact"/>
              <w:rPr>
                <w:color w:val="000000"/>
                <w:w w:val="114"/>
                <w:sz w:val="20"/>
                <w:szCs w:val="20"/>
              </w:rPr>
            </w:pPr>
            <w:r>
              <w:rPr>
                <w:color w:val="000000"/>
                <w:w w:val="114"/>
                <w:sz w:val="16"/>
                <w:szCs w:val="16"/>
              </w:rPr>
              <w:t xml:space="preserve">- </w:t>
            </w:r>
            <w:r>
              <w:rPr>
                <w:color w:val="000000"/>
                <w:w w:val="114"/>
                <w:sz w:val="20"/>
                <w:szCs w:val="20"/>
              </w:rPr>
              <w:t>consilierea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pregatirea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pregatirea lucratorului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09"/>
                <w:sz w:val="20"/>
                <w:szCs w:val="20"/>
              </w:rPr>
              <w:t>- precautii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1"/>
                <w:sz w:val="20"/>
                <w:szCs w:val="20"/>
              </w:rPr>
              <w:t>- asigurarea calitatii lucrarii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0"/>
                <w:sz w:val="20"/>
                <w:szCs w:val="20"/>
              </w:rPr>
              <w:t>- tratarea parului.</w:t>
            </w:r>
          </w:p>
          <w:p w:rsidR="00F568D4" w:rsidRDefault="00F568D4" w:rsidP="00D5526B">
            <w:pPr>
              <w:tabs>
                <w:tab w:val="left" w:pos="2654"/>
                <w:tab w:val="left" w:pos="3792"/>
                <w:tab w:val="left" w:pos="4996"/>
              </w:tabs>
              <w:spacing w:line="230" w:lineRule="exact"/>
              <w:ind w:firstLine="9"/>
            </w:pPr>
            <w:r>
              <w:rPr>
                <w:color w:val="000000"/>
                <w:w w:val="115"/>
                <w:sz w:val="20"/>
                <w:szCs w:val="20"/>
              </w:rPr>
              <w:t>Coafarea pArului</w:t>
            </w:r>
          </w:p>
          <w:p w:rsidR="00F568D4" w:rsidRDefault="00F568D4" w:rsidP="00D5526B">
            <w:pPr>
              <w:tabs>
                <w:tab w:val="left" w:pos="2654"/>
                <w:tab w:val="left" w:pos="3792"/>
                <w:tab w:val="left" w:pos="4992"/>
              </w:tabs>
              <w:spacing w:line="230" w:lineRule="exact"/>
              <w:ind w:firstLine="4"/>
            </w:pPr>
            <w:r>
              <w:rPr>
                <w:color w:val="000000"/>
                <w:w w:val="115"/>
                <w:sz w:val="20"/>
                <w:szCs w:val="20"/>
              </w:rPr>
              <w:t>coafuri clasice §i moderne</w:t>
            </w:r>
          </w:p>
          <w:p w:rsidR="00F568D4" w:rsidRDefault="00F568D4" w:rsidP="00D5526B">
            <w:pPr>
              <w:tabs>
                <w:tab w:val="left" w:pos="2654"/>
                <w:tab w:val="left" w:pos="3787"/>
                <w:tab w:val="left" w:pos="4996"/>
              </w:tabs>
              <w:spacing w:line="230" w:lineRule="exact"/>
              <w:ind w:firstLine="4"/>
            </w:pPr>
            <w:r>
              <w:rPr>
                <w:color w:val="000000"/>
                <w:w w:val="115"/>
                <w:sz w:val="20"/>
                <w:szCs w:val="20"/>
              </w:rPr>
              <w:t>Consilierea clientei</w:t>
            </w:r>
          </w:p>
          <w:p w:rsidR="00F568D4" w:rsidRDefault="00F568D4" w:rsidP="00D5526B">
            <w:pPr>
              <w:tabs>
                <w:tab w:val="left" w:pos="2649"/>
                <w:tab w:val="left" w:pos="3787"/>
                <w:tab w:val="left" w:pos="4992"/>
              </w:tabs>
              <w:spacing w:line="230" w:lineRule="exact"/>
              <w:ind w:firstLine="4"/>
            </w:pPr>
            <w:r>
              <w:rPr>
                <w:color w:val="000000"/>
                <w:w w:val="115"/>
                <w:sz w:val="20"/>
                <w:szCs w:val="20"/>
              </w:rPr>
              <w:t>Resurse pentru realizarea coafurilor:</w:t>
            </w:r>
          </w:p>
          <w:p w:rsidR="00F568D4" w:rsidRDefault="00F568D4" w:rsidP="00D5526B">
            <w:pPr>
              <w:tabs>
                <w:tab w:val="left" w:pos="2649"/>
                <w:tab w:val="left" w:pos="3787"/>
                <w:tab w:val="left" w:pos="5337"/>
              </w:tabs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 tipuri</w:t>
            </w:r>
          </w:p>
          <w:p w:rsidR="00F568D4" w:rsidRDefault="00F568D4" w:rsidP="00D5526B">
            <w:pPr>
              <w:tabs>
                <w:tab w:val="left" w:pos="2649"/>
                <w:tab w:val="left" w:pos="3782"/>
                <w:tab w:val="left" w:pos="5337"/>
              </w:tabs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 efecte</w:t>
            </w:r>
          </w:p>
          <w:p w:rsidR="00F568D4" w:rsidRDefault="00F568D4" w:rsidP="00D5526B">
            <w:pPr>
              <w:tabs>
                <w:tab w:val="left" w:pos="3782"/>
                <w:tab w:val="left" w:pos="5332"/>
              </w:tabs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 recomanddri</w:t>
            </w:r>
          </w:p>
          <w:p w:rsidR="00F568D4" w:rsidRDefault="00F568D4" w:rsidP="00D5526B">
            <w:pPr>
              <w:tabs>
                <w:tab w:val="left" w:pos="3782"/>
                <w:tab w:val="left" w:pos="5332"/>
              </w:tabs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 mod de folosire.</w:t>
            </w:r>
          </w:p>
          <w:p w:rsidR="00F568D4" w:rsidRDefault="00F568D4" w:rsidP="00D5526B">
            <w:pPr>
              <w:spacing w:line="260" w:lineRule="exact"/>
            </w:pPr>
            <w:r>
              <w:rPr>
                <w:color w:val="000000"/>
                <w:w w:val="112"/>
                <w:sz w:val="20"/>
                <w:szCs w:val="20"/>
              </w:rPr>
              <w:t>Norme de securitate  i sdnatate in muncd specifice Norme de igiena specifice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0"/>
                <w:sz w:val="20"/>
                <w:szCs w:val="20"/>
              </w:rPr>
              <w:t>Coafarea parului: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8"/>
                <w:sz w:val="20"/>
                <w:szCs w:val="20"/>
              </w:rPr>
              <w:t>-  pregatirea locului de muncd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21"/>
                <w:sz w:val="20"/>
                <w:szCs w:val="20"/>
              </w:rPr>
              <w:t>-  pregatirea clientei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22"/>
                <w:sz w:val="20"/>
                <w:szCs w:val="20"/>
              </w:rPr>
              <w:t>-  tehnica de lucru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8"/>
                <w:sz w:val="20"/>
                <w:szCs w:val="20"/>
              </w:rPr>
              <w:t>-  verificarea calitatii lucrarii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5"/>
                <w:sz w:val="20"/>
                <w:szCs w:val="20"/>
              </w:rPr>
              <w:t>-  factori care influenteaza durabilitatea coafurii.</w:t>
            </w:r>
          </w:p>
          <w:p w:rsidR="00F568D4" w:rsidRDefault="00F568D4" w:rsidP="00D5526B">
            <w:pPr>
              <w:spacing w:line="240" w:lineRule="exact"/>
              <w:ind w:firstLine="4"/>
            </w:pPr>
            <w:r>
              <w:rPr>
                <w:color w:val="000000"/>
                <w:w w:val="113"/>
                <w:sz w:val="20"/>
                <w:szCs w:val="20"/>
              </w:rPr>
              <w:t xml:space="preserve">Coafuri realizate pe baza onduldrii pdrului prin montarea pe </w:t>
            </w:r>
            <w:r>
              <w:rPr>
                <w:color w:val="000000"/>
                <w:w w:val="110"/>
                <w:sz w:val="20"/>
                <w:szCs w:val="20"/>
              </w:rPr>
              <w:t>bigudiuri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Coafuri realizate din melci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2"/>
                <w:sz w:val="20"/>
                <w:szCs w:val="20"/>
              </w:rPr>
              <w:t>Coafuri realizate din ondule directe</w:t>
            </w:r>
          </w:p>
          <w:p w:rsidR="00F568D4" w:rsidRDefault="00F568D4" w:rsidP="00D5526B">
            <w:pPr>
              <w:spacing w:line="230" w:lineRule="exact"/>
            </w:pPr>
            <w:r>
              <w:rPr>
                <w:color w:val="000000"/>
                <w:w w:val="110"/>
                <w:sz w:val="20"/>
                <w:szCs w:val="20"/>
              </w:rPr>
              <w:t>Coafuri realizate cu foehnul §i peria rotativd.</w:t>
            </w:r>
          </w:p>
          <w:p w:rsidR="00F568D4" w:rsidRDefault="00F568D4" w:rsidP="00D5526B">
            <w:pPr>
              <w:spacing w:line="230" w:lineRule="exact"/>
            </w:pP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S28-</w:t>
            </w:r>
            <w:r>
              <w:rPr>
                <w:b/>
                <w:bCs/>
                <w:color w:val="000000"/>
              </w:rPr>
              <w:lastRenderedPageBreak/>
              <w:t>S36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(23.04-22.06)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S31 </w:t>
            </w:r>
          </w:p>
          <w:p w:rsidR="00F568D4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(14-18.05)</w:t>
            </w:r>
          </w:p>
          <w:p w:rsidR="00F568D4" w:rsidRPr="00392E08" w:rsidRDefault="00F568D4" w:rsidP="00D5526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practica comasata</w:t>
            </w:r>
          </w:p>
        </w:tc>
      </w:tr>
    </w:tbl>
    <w:p w:rsidR="00F568D4" w:rsidRDefault="00F568D4" w:rsidP="005C325D">
      <w:pPr>
        <w:jc w:val="center"/>
        <w:rPr>
          <w:b/>
          <w:bCs/>
          <w:color w:val="000000"/>
        </w:rPr>
      </w:pPr>
    </w:p>
    <w:p w:rsidR="00F568D4" w:rsidRDefault="00F568D4"/>
    <w:p w:rsidR="009D6B20" w:rsidRDefault="009D6B20"/>
    <w:p w:rsidR="009D6B20" w:rsidRDefault="009D6B20"/>
    <w:p w:rsidR="009D6B20" w:rsidRDefault="009D6B20"/>
    <w:p w:rsidR="009D6B20" w:rsidRDefault="009D6B20"/>
    <w:tbl>
      <w:tblPr>
        <w:tblpPr w:leftFromText="180" w:rightFromText="180" w:vertAnchor="text" w:horzAnchor="margin" w:tblpY="-367"/>
        <w:tblW w:w="0" w:type="auto"/>
        <w:tblLook w:val="04A0" w:firstRow="1" w:lastRow="0" w:firstColumn="1" w:lastColumn="0" w:noHBand="0" w:noVBand="1"/>
      </w:tblPr>
      <w:tblGrid>
        <w:gridCol w:w="7092"/>
        <w:gridCol w:w="7082"/>
      </w:tblGrid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lastRenderedPageBreak/>
              <w:t>Unitatea de învăţământ: Liceul Tehnologic „Grigore Moisil” Deva</w:t>
            </w:r>
          </w:p>
        </w:tc>
        <w:tc>
          <w:tcPr>
            <w:tcW w:w="7082" w:type="dxa"/>
          </w:tcPr>
          <w:p w:rsidR="002709D0" w:rsidRPr="00B818C5" w:rsidRDefault="002709D0" w:rsidP="002709D0">
            <w:r w:rsidRPr="00B818C5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Profilul: Servicii</w:t>
            </w:r>
          </w:p>
        </w:tc>
        <w:tc>
          <w:tcPr>
            <w:tcW w:w="7082" w:type="dxa"/>
          </w:tcPr>
          <w:p w:rsidR="002709D0" w:rsidRPr="00B818C5" w:rsidRDefault="002709D0" w:rsidP="002709D0">
            <w:r>
              <w:t xml:space="preserve">                                                            </w:t>
            </w:r>
            <w:r w:rsidRPr="00B818C5">
              <w:t xml:space="preserve"> </w:t>
            </w:r>
            <w:r>
              <w:t xml:space="preserve">Avizat </w:t>
            </w:r>
            <w:r w:rsidRPr="00B818C5">
              <w:t>Director</w:t>
            </w:r>
          </w:p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Domeniul de pregătire de bază:Estetica si igiena corpului omenesc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Modulul: III – Coafuri simple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  <w:tr w:rsidR="002709D0" w:rsidRPr="007A723C" w:rsidTr="002709D0">
        <w:trPr>
          <w:trHeight w:val="265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Nr de ore/an: 160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  <w:tr w:rsidR="002709D0" w:rsidRPr="007A723C" w:rsidTr="002709D0">
        <w:trPr>
          <w:trHeight w:val="243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Nr. ore /săptămână:  6 din care:   T:1      LT:       IP: 5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 xml:space="preserve">Clasa: a X-a 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Profesor: Ivan Marilena</w:t>
            </w:r>
          </w:p>
        </w:tc>
        <w:tc>
          <w:tcPr>
            <w:tcW w:w="7082" w:type="dxa"/>
          </w:tcPr>
          <w:p w:rsidR="002709D0" w:rsidRPr="00B818C5" w:rsidRDefault="002709D0" w:rsidP="002709D0">
            <w:r>
              <w:t xml:space="preserve">                                                           </w:t>
            </w:r>
            <w:r w:rsidRPr="00B818C5">
              <w:t>Avizat,</w:t>
            </w:r>
            <w:r w:rsidRPr="00B818C5">
              <w:t xml:space="preserve"> </w:t>
            </w:r>
            <w:r w:rsidRPr="00B818C5">
              <w:t>Şef catedră</w:t>
            </w:r>
          </w:p>
        </w:tc>
      </w:tr>
      <w:tr w:rsidR="002709D0" w:rsidRPr="007A723C" w:rsidTr="002709D0">
        <w:trPr>
          <w:trHeight w:val="258"/>
        </w:trPr>
        <w:tc>
          <w:tcPr>
            <w:tcW w:w="7092" w:type="dxa"/>
          </w:tcPr>
          <w:p w:rsidR="002709D0" w:rsidRPr="00B818C5" w:rsidRDefault="002709D0" w:rsidP="002709D0">
            <w:r w:rsidRPr="00B818C5">
              <w:t>Plan de învăţământ aprobat prin OMENCS:3915/18.05. 2017</w:t>
            </w:r>
          </w:p>
        </w:tc>
        <w:tc>
          <w:tcPr>
            <w:tcW w:w="7082" w:type="dxa"/>
          </w:tcPr>
          <w:p w:rsidR="002709D0" w:rsidRPr="00B818C5" w:rsidRDefault="002709D0" w:rsidP="002709D0"/>
        </w:tc>
      </w:tr>
    </w:tbl>
    <w:p w:rsidR="002709D0" w:rsidRDefault="002709D0" w:rsidP="009D6B20">
      <w:pPr>
        <w:jc w:val="center"/>
        <w:rPr>
          <w:b/>
          <w:color w:val="000000"/>
        </w:rPr>
      </w:pPr>
    </w:p>
    <w:p w:rsidR="009D6B20" w:rsidRDefault="009D6B20" w:rsidP="009D6B20">
      <w:pPr>
        <w:jc w:val="center"/>
        <w:rPr>
          <w:b/>
          <w:color w:val="000000"/>
        </w:rPr>
      </w:pPr>
      <w:r>
        <w:rPr>
          <w:b/>
          <w:color w:val="000000"/>
        </w:rPr>
        <w:t>PROIECTUL UNITĂŢII DE ÎNVĂŢARE</w:t>
      </w:r>
    </w:p>
    <w:p w:rsidR="009D6B20" w:rsidRDefault="009D6B20" w:rsidP="009D6B20">
      <w:pPr>
        <w:jc w:val="center"/>
        <w:rPr>
          <w:b/>
          <w:color w:val="000000"/>
        </w:rPr>
      </w:pPr>
    </w:p>
    <w:p w:rsidR="009D6B20" w:rsidRDefault="009D6B20" w:rsidP="009D6B20">
      <w:pPr>
        <w:rPr>
          <w:b/>
          <w:color w:val="000000"/>
        </w:rPr>
      </w:pPr>
      <w:r>
        <w:rPr>
          <w:b/>
          <w:color w:val="000000"/>
        </w:rPr>
        <w:t>Unitatea de învăţare:</w:t>
      </w:r>
    </w:p>
    <w:p w:rsidR="009D6B20" w:rsidRDefault="009D6B20" w:rsidP="009D6B20">
      <w:pPr>
        <w:rPr>
          <w:b/>
          <w:color w:val="000000"/>
          <w:vertAlign w:val="subscript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800"/>
        <w:gridCol w:w="1417"/>
        <w:gridCol w:w="1276"/>
        <w:gridCol w:w="1276"/>
        <w:gridCol w:w="3118"/>
        <w:gridCol w:w="1843"/>
        <w:gridCol w:w="1275"/>
        <w:gridCol w:w="1276"/>
      </w:tblGrid>
      <w:tr w:rsidR="009D6B20" w:rsidRPr="00EF2102" w:rsidTr="00AB4AA0">
        <w:tc>
          <w:tcPr>
            <w:tcW w:w="569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Nr.</w:t>
            </w:r>
          </w:p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crt.</w:t>
            </w:r>
          </w:p>
        </w:tc>
        <w:tc>
          <w:tcPr>
            <w:tcW w:w="2800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Conținuturile învățării</w:t>
            </w:r>
          </w:p>
        </w:tc>
        <w:tc>
          <w:tcPr>
            <w:tcW w:w="3969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b/>
                <w:color w:val="000000"/>
              </w:rPr>
              <w:t>Rezultate ale învățării</w:t>
            </w:r>
          </w:p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(codificate conform SPP)</w:t>
            </w:r>
          </w:p>
        </w:tc>
        <w:tc>
          <w:tcPr>
            <w:tcW w:w="3118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Activități de învățare</w:t>
            </w:r>
          </w:p>
        </w:tc>
        <w:tc>
          <w:tcPr>
            <w:tcW w:w="1843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Resurse</w:t>
            </w:r>
          </w:p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procedurale</w:t>
            </w:r>
          </w:p>
        </w:tc>
        <w:tc>
          <w:tcPr>
            <w:tcW w:w="1275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Evaluare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:rsidR="009D6B20" w:rsidRDefault="009D6B20" w:rsidP="00AB4AA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Perioada</w:t>
            </w:r>
          </w:p>
        </w:tc>
      </w:tr>
      <w:tr w:rsidR="009D6B20" w:rsidRPr="00EF2102" w:rsidTr="00AB4AA0">
        <w:tc>
          <w:tcPr>
            <w:tcW w:w="569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800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Cunoștinţe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Abilităţi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  <w:r w:rsidRPr="00EF2102">
              <w:rPr>
                <w:rFonts w:eastAsia="Calibri"/>
                <w:b/>
                <w:bCs/>
              </w:rPr>
              <w:t>Atitudini</w:t>
            </w:r>
          </w:p>
        </w:tc>
        <w:tc>
          <w:tcPr>
            <w:tcW w:w="3118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B20" w:rsidRPr="00EF2102" w:rsidRDefault="009D6B20" w:rsidP="00AB4AA0">
            <w:pPr>
              <w:jc w:val="center"/>
              <w:rPr>
                <w:b/>
                <w:color w:val="000000"/>
              </w:rPr>
            </w:pPr>
          </w:p>
        </w:tc>
      </w:tr>
      <w:tr w:rsidR="009D6B20" w:rsidRPr="00EF2102" w:rsidTr="00AB4AA0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(0)</w:t>
            </w: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(1)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(2)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(3)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(4)</w:t>
            </w: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(5)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(6)</w:t>
            </w: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(7)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B20" w:rsidRPr="00392E08" w:rsidRDefault="009D6B20" w:rsidP="00AB4AA0">
            <w:pPr>
              <w:jc w:val="center"/>
              <w:rPr>
                <w:b/>
                <w:color w:val="000000"/>
              </w:rPr>
            </w:pPr>
            <w:r w:rsidRPr="00392E08">
              <w:rPr>
                <w:b/>
                <w:color w:val="000000"/>
              </w:rPr>
              <w:t>(8)</w:t>
            </w:r>
          </w:p>
        </w:tc>
      </w:tr>
      <w:tr w:rsidR="009D6B20" w:rsidRPr="009D6B20" w:rsidTr="00D70162"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9D6B20" w:rsidRDefault="009D6B20" w:rsidP="009D6B20">
            <w:pPr>
              <w:jc w:val="center"/>
              <w:rPr>
                <w:color w:val="000000"/>
              </w:rPr>
            </w:pP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</w:p>
        </w:tc>
        <w:tc>
          <w:tcPr>
            <w:tcW w:w="28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Ondularea parului cu apa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Pregatirea pentru realizarea ondularii parului cu apa: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 xml:space="preserve">- selectarea produselor, a materialelor, a lenjeriei, 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instrumentelor Si aparatelor si aranjarea for ergonomica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studierea prospectelor produselor   echipamentelor not Ondularea parului cu apa: definitie, procedee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lastRenderedPageBreak/>
              <w:t>Norme de securitate   sanAtate in munca specifice domeniului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Norme de igiend specifice</w:t>
            </w:r>
          </w:p>
          <w:p w:rsidR="009D6B20" w:rsidRPr="009D6B20" w:rsidRDefault="009D6B20" w:rsidP="009D6B20">
            <w:pPr>
              <w:spacing w:line="267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Realizarea ondulelor directe: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0"/>
                <w:sz w:val="20"/>
                <w:szCs w:val="20"/>
              </w:rPr>
              <w:t>- resurse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pregatirea locului de munca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pregatirea clientei</w:t>
            </w:r>
          </w:p>
          <w:p w:rsidR="009D6B20" w:rsidRPr="009D6B20" w:rsidRDefault="009D6B20" w:rsidP="009D6B20">
            <w:pPr>
              <w:spacing w:line="264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 xml:space="preserve">- tehnica de lucru </w:t>
            </w:r>
            <w:r w:rsidRPr="009D6B20">
              <w:br/>
            </w:r>
            <w:r w:rsidRPr="009D6B20">
              <w:rPr>
                <w:color w:val="000000"/>
                <w:w w:val="111"/>
                <w:sz w:val="20"/>
                <w:szCs w:val="20"/>
              </w:rPr>
              <w:t>Realizarea melcilor: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1"/>
                <w:sz w:val="20"/>
                <w:szCs w:val="20"/>
              </w:rPr>
              <w:t>- resurse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3"/>
                <w:sz w:val="20"/>
                <w:szCs w:val="20"/>
              </w:rPr>
              <w:t>- pregatirea locului de munca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pregatirea clientei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tipuri de melci: aspect, efecte, zone adecvate de amplasare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Montarea parului pe bigudiuri: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1"/>
                <w:sz w:val="20"/>
                <w:szCs w:val="20"/>
              </w:rPr>
              <w:t>- pregdtirea locului de munca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5"/>
                <w:sz w:val="20"/>
                <w:szCs w:val="20"/>
              </w:rPr>
              <w:t>- pregkirea clientei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4"/>
                <w:sz w:val="20"/>
                <w:szCs w:val="20"/>
              </w:rPr>
              <w:t>- reguli de montare a pkului pe bigudiuri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1"/>
                <w:sz w:val="20"/>
                <w:szCs w:val="20"/>
              </w:rPr>
              <w:t>- precautii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3"/>
                <w:sz w:val="20"/>
                <w:szCs w:val="20"/>
              </w:rPr>
              <w:t>Ondularea pkului cu peria §i foehnul: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resurse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4"/>
                <w:sz w:val="20"/>
                <w:szCs w:val="20"/>
              </w:rPr>
              <w:t>- pregkirea locului de munca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5"/>
                <w:sz w:val="20"/>
                <w:szCs w:val="20"/>
              </w:rPr>
              <w:t>- pregkirea clientei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2"/>
                <w:sz w:val="20"/>
                <w:szCs w:val="20"/>
              </w:rPr>
              <w:t>- tehnica de lucru</w:t>
            </w:r>
          </w:p>
          <w:p w:rsidR="009D6B20" w:rsidRPr="009D6B20" w:rsidRDefault="009D6B20" w:rsidP="009D6B20">
            <w:pPr>
              <w:spacing w:line="230" w:lineRule="exact"/>
            </w:pPr>
            <w:r w:rsidRPr="009D6B20">
              <w:rPr>
                <w:color w:val="000000"/>
                <w:w w:val="111"/>
                <w:sz w:val="20"/>
                <w:szCs w:val="20"/>
              </w:rPr>
              <w:lastRenderedPageBreak/>
              <w:t>- precautii.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</w:rPr>
              <w:lastRenderedPageBreak/>
              <w:t xml:space="preserve">8.1.1. Prezentarea operatiilor de </w:t>
            </w:r>
            <w:r w:rsidRPr="009D6B20">
              <w:rPr>
                <w:color w:val="000000"/>
                <w:w w:val="106"/>
              </w:rPr>
              <w:t>pregatire a locului de munch</w:t>
            </w:r>
          </w:p>
          <w:p w:rsidR="009D6B20" w:rsidRPr="009D6B20" w:rsidRDefault="009D6B20" w:rsidP="009D6B20">
            <w:pPr>
              <w:spacing w:line="278" w:lineRule="exact"/>
              <w:ind w:firstLine="14"/>
            </w:pPr>
            <w:r w:rsidRPr="009D6B20">
              <w:rPr>
                <w:color w:val="000000"/>
                <w:w w:val="103"/>
              </w:rPr>
              <w:t xml:space="preserve">8.1.2. Prezentarea operatiilor de </w:t>
            </w:r>
            <w:r w:rsidRPr="009D6B20">
              <w:rPr>
                <w:color w:val="000000"/>
                <w:w w:val="102"/>
              </w:rPr>
              <w:t>pregAtire a clientei</w:t>
            </w:r>
          </w:p>
          <w:p w:rsidR="009D6B20" w:rsidRPr="009D6B20" w:rsidRDefault="009D6B20" w:rsidP="009D6B20">
            <w:pPr>
              <w:spacing w:line="273" w:lineRule="exact"/>
            </w:pPr>
          </w:p>
          <w:p w:rsidR="009D6B20" w:rsidRPr="009D6B20" w:rsidRDefault="009D6B20" w:rsidP="009D6B20">
            <w:pPr>
              <w:spacing w:line="273" w:lineRule="exact"/>
              <w:ind w:firstLine="4"/>
            </w:pPr>
            <w:r w:rsidRPr="009D6B20">
              <w:rPr>
                <w:color w:val="000000"/>
                <w:w w:val="106"/>
              </w:rPr>
              <w:t xml:space="preserve">8.1.3. Prezentarea </w:t>
            </w:r>
            <w:r w:rsidRPr="009D6B20">
              <w:rPr>
                <w:color w:val="000000"/>
                <w:w w:val="106"/>
              </w:rPr>
              <w:lastRenderedPageBreak/>
              <w:t xml:space="preserve">normelor de </w:t>
            </w:r>
            <w:r w:rsidRPr="009D6B20">
              <w:rPr>
                <w:color w:val="000000"/>
                <w:w w:val="105"/>
              </w:rPr>
              <w:t xml:space="preserve">securitate si sanatate in munch </w:t>
            </w:r>
            <w:r w:rsidRPr="009D6B20">
              <w:rPr>
                <w:color w:val="000000"/>
                <w:w w:val="104"/>
              </w:rPr>
              <w:t>specifice</w:t>
            </w:r>
          </w:p>
          <w:p w:rsidR="009D6B20" w:rsidRPr="009D6B20" w:rsidRDefault="009D6B20" w:rsidP="009D6B20">
            <w:pPr>
              <w:spacing w:line="273" w:lineRule="exact"/>
              <w:ind w:firstLine="9"/>
            </w:pPr>
            <w:r w:rsidRPr="009D6B20">
              <w:rPr>
                <w:color w:val="000000"/>
                <w:w w:val="105"/>
              </w:rPr>
              <w:t>8.1.4. Prezentarea normelor de igiend specifice</w:t>
            </w:r>
          </w:p>
          <w:p w:rsidR="009D6B20" w:rsidRPr="009D6B20" w:rsidRDefault="009D6B20" w:rsidP="009D6B20">
            <w:pPr>
              <w:spacing w:line="282" w:lineRule="exact"/>
              <w:ind w:firstLine="14"/>
            </w:pPr>
            <w:r w:rsidRPr="009D6B20">
              <w:rPr>
                <w:color w:val="000000"/>
                <w:w w:val="106"/>
              </w:rPr>
              <w:t xml:space="preserve">8.1.5. Descrierea tehnicii de </w:t>
            </w:r>
            <w:r w:rsidRPr="009D6B20">
              <w:br/>
            </w:r>
            <w:r w:rsidRPr="009D6B20">
              <w:rPr>
                <w:color w:val="000000"/>
                <w:w w:val="106"/>
              </w:rPr>
              <w:t>realizare a ondulelor directe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6"/>
              </w:rPr>
              <w:t xml:space="preserve">8.1.6. Descrierea tehnicii de </w:t>
            </w:r>
            <w:r w:rsidRPr="009D6B20">
              <w:rPr>
                <w:color w:val="000000"/>
                <w:w w:val="107"/>
              </w:rPr>
              <w:t>realizare a melcilor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6"/>
              </w:rPr>
              <w:t xml:space="preserve">8.1.7. Descrierea tehnicii de </w:t>
            </w:r>
            <w:r w:rsidRPr="009D6B20">
              <w:br/>
            </w:r>
            <w:r w:rsidRPr="009D6B20">
              <w:rPr>
                <w:color w:val="000000"/>
                <w:w w:val="106"/>
              </w:rPr>
              <w:t>montare a parului pe bigudiuri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6"/>
              </w:rPr>
              <w:t xml:space="preserve">8.1.8. Descrierea tehnicii de </w:t>
            </w:r>
            <w:r w:rsidRPr="009D6B20">
              <w:br/>
            </w:r>
            <w:r w:rsidRPr="009D6B20">
              <w:rPr>
                <w:color w:val="000000"/>
                <w:w w:val="106"/>
              </w:rPr>
              <w:t xml:space="preserve">ondulare a </w:t>
            </w:r>
            <w:r w:rsidRPr="009D6B20">
              <w:rPr>
                <w:color w:val="000000"/>
                <w:w w:val="106"/>
              </w:rPr>
              <w:lastRenderedPageBreak/>
              <w:t xml:space="preserve">parului cu peria si </w:t>
            </w:r>
            <w:r w:rsidRPr="009D6B20">
              <w:br/>
            </w:r>
            <w:r w:rsidRPr="009D6B20">
              <w:rPr>
                <w:color w:val="000000"/>
                <w:w w:val="104"/>
              </w:rPr>
              <w:t>foehnul</w:t>
            </w:r>
          </w:p>
          <w:p w:rsidR="009D6B20" w:rsidRPr="009D6B20" w:rsidRDefault="009D6B20" w:rsidP="009D6B20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B20" w:rsidRPr="009D6B20" w:rsidRDefault="009D6B20" w:rsidP="009D6B20">
            <w:pPr>
              <w:spacing w:line="278" w:lineRule="exact"/>
              <w:ind w:firstLine="14"/>
            </w:pPr>
            <w:r w:rsidRPr="009D6B20">
              <w:rPr>
                <w:color w:val="000000"/>
                <w:w w:val="106"/>
              </w:rPr>
              <w:lastRenderedPageBreak/>
              <w:t xml:space="preserve">8.2.1. Selectarea resurselor </w:t>
            </w:r>
            <w:r w:rsidRPr="009D6B20">
              <w:br/>
            </w:r>
            <w:r w:rsidRPr="009D6B20">
              <w:rPr>
                <w:color w:val="000000"/>
                <w:w w:val="101"/>
              </w:rPr>
              <w:t xml:space="preserve">necesare executArii ondulArii </w:t>
            </w:r>
            <w:r w:rsidRPr="009D6B20">
              <w:br/>
            </w:r>
            <w:r w:rsidRPr="009D6B20">
              <w:rPr>
                <w:color w:val="000000"/>
                <w:spacing w:val="-2"/>
              </w:rPr>
              <w:t>pArului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3"/>
              </w:rPr>
              <w:t xml:space="preserve">8.2.2. PregAtirea locului de </w:t>
            </w:r>
            <w:r w:rsidRPr="009D6B20">
              <w:rPr>
                <w:color w:val="000000"/>
                <w:w w:val="104"/>
              </w:rPr>
              <w:t>munch</w:t>
            </w:r>
          </w:p>
          <w:p w:rsidR="009D6B20" w:rsidRPr="009D6B20" w:rsidRDefault="009D6B20" w:rsidP="009D6B20">
            <w:pPr>
              <w:spacing w:line="276" w:lineRule="exact"/>
            </w:pPr>
          </w:p>
          <w:p w:rsidR="009D6B20" w:rsidRPr="009D6B20" w:rsidRDefault="009D6B20" w:rsidP="009D6B20">
            <w:pPr>
              <w:spacing w:line="276" w:lineRule="exact"/>
              <w:ind w:firstLine="24"/>
            </w:pPr>
            <w:r w:rsidRPr="009D6B20">
              <w:rPr>
                <w:color w:val="000000"/>
                <w:w w:val="103"/>
              </w:rPr>
              <w:t>8.2.3. PregAtire</w:t>
            </w:r>
            <w:r w:rsidRPr="009D6B20">
              <w:rPr>
                <w:color w:val="000000"/>
                <w:w w:val="103"/>
              </w:rPr>
              <w:lastRenderedPageBreak/>
              <w:t xml:space="preserve">a clientei in </w:t>
            </w:r>
            <w:r w:rsidRPr="009D6B20">
              <w:rPr>
                <w:color w:val="000000"/>
                <w:w w:val="106"/>
              </w:rPr>
              <w:t>vederea realizarii ondularii parului cu apa</w:t>
            </w:r>
          </w:p>
          <w:p w:rsidR="009D6B20" w:rsidRPr="009D6B20" w:rsidRDefault="009D6B20" w:rsidP="009D6B20">
            <w:pPr>
              <w:spacing w:line="273" w:lineRule="exact"/>
              <w:ind w:firstLine="9"/>
            </w:pPr>
            <w:r w:rsidRPr="009D6B20">
              <w:rPr>
                <w:color w:val="000000"/>
                <w:w w:val="106"/>
              </w:rPr>
              <w:t xml:space="preserve">8.2.4. Realizarea ondulelor </w:t>
            </w:r>
            <w:r w:rsidRPr="009D6B20">
              <w:rPr>
                <w:color w:val="000000"/>
                <w:w w:val="104"/>
              </w:rPr>
              <w:t>directe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5"/>
              </w:rPr>
              <w:t>8.2.5. Realizarea tipurilor de melci</w:t>
            </w:r>
          </w:p>
          <w:p w:rsidR="009D6B20" w:rsidRPr="009D6B20" w:rsidRDefault="009D6B20" w:rsidP="009D6B20">
            <w:pPr>
              <w:spacing w:line="273" w:lineRule="exact"/>
              <w:ind w:firstLine="4"/>
            </w:pPr>
            <w:r w:rsidRPr="009D6B20">
              <w:rPr>
                <w:color w:val="000000"/>
                <w:w w:val="105"/>
              </w:rPr>
              <w:t xml:space="preserve">8.2.6. Montarea parului pe </w:t>
            </w:r>
            <w:r w:rsidRPr="009D6B20">
              <w:rPr>
                <w:color w:val="000000"/>
                <w:w w:val="104"/>
              </w:rPr>
              <w:t>bigudiuri</w:t>
            </w:r>
          </w:p>
          <w:p w:rsidR="009D6B20" w:rsidRPr="009D6B20" w:rsidRDefault="009D6B20" w:rsidP="009D6B20">
            <w:pPr>
              <w:spacing w:line="273" w:lineRule="exact"/>
              <w:ind w:firstLine="14"/>
            </w:pPr>
            <w:r w:rsidRPr="009D6B20">
              <w:rPr>
                <w:color w:val="000000"/>
                <w:w w:val="106"/>
              </w:rPr>
              <w:t>8.2.7. Ondularea paruiui cu peria si foehnul</w:t>
            </w:r>
          </w:p>
          <w:p w:rsidR="009D6B20" w:rsidRPr="009D6B20" w:rsidRDefault="009D6B20" w:rsidP="009D6B20">
            <w:pPr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9D6B20" w:rsidRPr="009D6B20" w:rsidRDefault="009D6B20" w:rsidP="009D6B20">
            <w:pPr>
              <w:spacing w:line="275" w:lineRule="exact"/>
              <w:ind w:firstLine="14"/>
            </w:pPr>
            <w:r w:rsidRPr="009D6B20">
              <w:rPr>
                <w:color w:val="000000"/>
                <w:w w:val="105"/>
              </w:rPr>
              <w:lastRenderedPageBreak/>
              <w:t xml:space="preserve">8.3.1. Realizarea ondularii </w:t>
            </w:r>
            <w:r w:rsidRPr="009D6B20">
              <w:br/>
            </w:r>
            <w:r w:rsidRPr="009D6B20">
              <w:rPr>
                <w:color w:val="000000"/>
                <w:w w:val="103"/>
              </w:rPr>
              <w:t xml:space="preserve">parului cu apA conform tehnicii </w:t>
            </w:r>
            <w:r w:rsidRPr="009D6B20">
              <w:rPr>
                <w:color w:val="000000"/>
                <w:w w:val="107"/>
              </w:rPr>
              <w:t>de lucru</w:t>
            </w:r>
          </w:p>
          <w:p w:rsidR="009D6B20" w:rsidRPr="009D6B20" w:rsidRDefault="009D6B20" w:rsidP="009D6B20">
            <w:pPr>
              <w:spacing w:line="277" w:lineRule="exact"/>
              <w:ind w:firstLine="9"/>
            </w:pPr>
            <w:r w:rsidRPr="009D6B20">
              <w:rPr>
                <w:color w:val="000000"/>
                <w:w w:val="106"/>
              </w:rPr>
              <w:t xml:space="preserve">8.3.2. Respectarea normelor de </w:t>
            </w:r>
            <w:r w:rsidRPr="009D6B20">
              <w:rPr>
                <w:color w:val="000000"/>
                <w:w w:val="106"/>
              </w:rPr>
              <w:lastRenderedPageBreak/>
              <w:t xml:space="preserve">securitate si sanatate in munch </w:t>
            </w:r>
            <w:r w:rsidRPr="009D6B20">
              <w:rPr>
                <w:color w:val="000000"/>
                <w:w w:val="105"/>
              </w:rPr>
              <w:t>si a normelor de igiend</w:t>
            </w:r>
          </w:p>
          <w:p w:rsidR="009D6B20" w:rsidRPr="009D6B20" w:rsidRDefault="009D6B20" w:rsidP="009D6B20">
            <w:pPr>
              <w:spacing w:line="253" w:lineRule="exact"/>
            </w:pPr>
            <w:r w:rsidRPr="009D6B20">
              <w:rPr>
                <w:color w:val="000000"/>
                <w:w w:val="105"/>
              </w:rPr>
              <w:t>specifice</w:t>
            </w:r>
          </w:p>
          <w:p w:rsidR="009D6B20" w:rsidRPr="009D6B20" w:rsidRDefault="009D6B20" w:rsidP="009D6B20">
            <w:pPr>
              <w:spacing w:line="273" w:lineRule="exact"/>
              <w:ind w:firstLine="4"/>
            </w:pPr>
            <w:r w:rsidRPr="009D6B20">
              <w:rPr>
                <w:color w:val="000000"/>
                <w:w w:val="105"/>
              </w:rPr>
              <w:t xml:space="preserve">8.3.3. Asigurarea calitatii </w:t>
            </w:r>
            <w:r w:rsidRPr="009D6B20">
              <w:rPr>
                <w:color w:val="000000"/>
                <w:w w:val="104"/>
              </w:rPr>
              <w:t>lucrarii</w:t>
            </w:r>
          </w:p>
          <w:p w:rsidR="009D6B20" w:rsidRPr="009D6B20" w:rsidRDefault="009D6B20" w:rsidP="009D6B20">
            <w:pPr>
              <w:rPr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lastRenderedPageBreak/>
              <w:t>L1 – “Pregătirea pentru reali</w:t>
            </w:r>
            <w:r w:rsidRPr="009D6B20">
              <w:rPr>
                <w:color w:val="000000"/>
              </w:rPr>
              <w:t>zarea ondulării părului cu apă”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selectarea produselor, a materialelor, a lenjeriei, instrumentelor şi aparatelor şi aranjarea lor ergonomică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 xml:space="preserve">- studierea  prospectelor  produselor  şi echipamentelor  noi  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L2 – “Ondularea părului cu apă”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scopul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 xml:space="preserve">- clasificarea procedeelor de </w:t>
            </w:r>
            <w:r w:rsidRPr="009D6B20">
              <w:rPr>
                <w:color w:val="000000"/>
              </w:rPr>
              <w:lastRenderedPageBreak/>
              <w:t>ondulare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factorii care influenţează lucrările pe baza ondulaţiilor cu apă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asigurarea condiţiilor de igienă, de siguranţă şi de calitate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L3  – “Realizarea ondulelor directe”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scopul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produse, materiale, lenjerie, instrumente, aparate specifice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clasificarea tehnicilor de lucru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 modelarea coafurilor  pe baza ondulelor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asigurarea condiţiilor de igienă, de siguranţă şi de calitate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L4 – “Realizarea melcilor”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scopul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produse, materiale, lenjerie, instrumente, aparate specifice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tipuri de melci: aspect, efecte, zone adecvate de amplasare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clasificarea tehnicilor de lucru pentru realizarea melcilor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 xml:space="preserve">- asigurarea condiţiilor de </w:t>
            </w:r>
            <w:r w:rsidRPr="009D6B20">
              <w:rPr>
                <w:color w:val="000000"/>
              </w:rPr>
              <w:lastRenderedPageBreak/>
              <w:t>igienă, de siguranţă şi de calitate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L5 – “Montarea părului pe bigudiuri”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scopul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produse, materiale, lenjerie, instrumente, aparate specifice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clasificarea tehnicilor de montare a bigudiurilor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 reguli de montare a părului pe bigudiuri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asigurarea condiţiilor de igienă, de siguranţă şi de calitate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L6 – “Ondularea părului cu peria circulară”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scopul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produse, materiale, lenjerie, instrumente, aparate specifice lucrării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clasificarea tehnicilor de lucru în funcţie de tipul periilor utilizate şi a ondulatoarelor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  <w:r w:rsidRPr="009D6B20">
              <w:rPr>
                <w:color w:val="000000"/>
              </w:rPr>
              <w:t>- asigurarea condiţiilor de igienă, de siguranţă şi de calitate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lastRenderedPageBreak/>
              <w:t>materiale, lenjerie, produse de styling,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ustensile,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instrumente,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aparate, echipamente,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reviste de specialitate, modele,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planşe,</w:t>
            </w:r>
          </w:p>
          <w:p w:rsidR="002709D0" w:rsidRPr="007D2D03" w:rsidRDefault="002709D0" w:rsidP="002709D0">
            <w:pPr>
              <w:pStyle w:val="BodyText"/>
              <w:jc w:val="both"/>
              <w:rPr>
                <w:noProof/>
                <w:szCs w:val="24"/>
              </w:rPr>
            </w:pPr>
            <w:r w:rsidRPr="007D2D03">
              <w:rPr>
                <w:noProof/>
                <w:szCs w:val="24"/>
              </w:rPr>
              <w:t>mostre de păr</w:t>
            </w:r>
          </w:p>
          <w:p w:rsidR="009D6B20" w:rsidRPr="009D6B20" w:rsidRDefault="009D6B20" w:rsidP="009D6B20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2709D0" w:rsidRDefault="002709D0" w:rsidP="002709D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S1-S10</w:t>
            </w:r>
          </w:p>
          <w:p w:rsidR="009D6B20" w:rsidRPr="009D6B20" w:rsidRDefault="002709D0" w:rsidP="002709D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(11.09-17.11)</w:t>
            </w: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2709D0" w:rsidRDefault="002709D0" w:rsidP="002709D0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S1-S10</w:t>
            </w:r>
          </w:p>
          <w:p w:rsidR="009D6B20" w:rsidRPr="009D6B20" w:rsidRDefault="002709D0" w:rsidP="002709D0">
            <w:pPr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(11.09-17.11)</w:t>
            </w:r>
          </w:p>
        </w:tc>
      </w:tr>
    </w:tbl>
    <w:p w:rsidR="009D6B20" w:rsidRPr="009D6B20" w:rsidRDefault="009D6B20" w:rsidP="009D6B20">
      <w:pPr>
        <w:jc w:val="center"/>
        <w:rPr>
          <w:color w:val="000000"/>
        </w:rPr>
      </w:pPr>
    </w:p>
    <w:p w:rsidR="009D6B20" w:rsidRPr="009D6B20" w:rsidRDefault="009D6B20" w:rsidP="009D6B20">
      <w:pPr>
        <w:jc w:val="center"/>
        <w:rPr>
          <w:color w:val="000000"/>
        </w:rPr>
      </w:pPr>
    </w:p>
    <w:p w:rsidR="009D6B20" w:rsidRDefault="009D6B20" w:rsidP="009D6B20">
      <w:pPr>
        <w:jc w:val="center"/>
        <w:rPr>
          <w:b/>
          <w:color w:val="000000"/>
        </w:rPr>
      </w:pPr>
    </w:p>
    <w:p w:rsidR="009D6B20" w:rsidRDefault="009D6B20"/>
    <w:sectPr w:rsidR="009D6B20" w:rsidSect="005C32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25D"/>
    <w:rsid w:val="0014743D"/>
    <w:rsid w:val="002709D0"/>
    <w:rsid w:val="00276B49"/>
    <w:rsid w:val="002866E2"/>
    <w:rsid w:val="002C79F6"/>
    <w:rsid w:val="002E6A69"/>
    <w:rsid w:val="002F68E7"/>
    <w:rsid w:val="00333A5E"/>
    <w:rsid w:val="003354AA"/>
    <w:rsid w:val="00392E08"/>
    <w:rsid w:val="0058261E"/>
    <w:rsid w:val="005C325D"/>
    <w:rsid w:val="005C72F6"/>
    <w:rsid w:val="00666833"/>
    <w:rsid w:val="00694235"/>
    <w:rsid w:val="006D2D75"/>
    <w:rsid w:val="00781F7A"/>
    <w:rsid w:val="007A723C"/>
    <w:rsid w:val="007D7AED"/>
    <w:rsid w:val="008C7DA5"/>
    <w:rsid w:val="0095242B"/>
    <w:rsid w:val="009D66A9"/>
    <w:rsid w:val="009D6B20"/>
    <w:rsid w:val="009F30CD"/>
    <w:rsid w:val="00A05546"/>
    <w:rsid w:val="00A22172"/>
    <w:rsid w:val="00A33CCF"/>
    <w:rsid w:val="00A4590B"/>
    <w:rsid w:val="00A61CE6"/>
    <w:rsid w:val="00A91A81"/>
    <w:rsid w:val="00B155F7"/>
    <w:rsid w:val="00B36257"/>
    <w:rsid w:val="00C068AE"/>
    <w:rsid w:val="00C247A9"/>
    <w:rsid w:val="00C76A08"/>
    <w:rsid w:val="00CF20BB"/>
    <w:rsid w:val="00D5526B"/>
    <w:rsid w:val="00E566FA"/>
    <w:rsid w:val="00F5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098CF3-88E2-469D-BE0E-396F03BD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25D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325D"/>
    <w:pPr>
      <w:keepNext/>
      <w:ind w:firstLine="708"/>
      <w:jc w:val="center"/>
      <w:outlineLvl w:val="0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325D"/>
    <w:rPr>
      <w:rFonts w:ascii="Times New Roman" w:hAnsi="Times New Roman" w:cs="Times New Roman"/>
      <w:sz w:val="24"/>
      <w:szCs w:val="24"/>
      <w:u w:val="single"/>
      <w:lang w:eastAsia="ro-RO"/>
    </w:rPr>
  </w:style>
  <w:style w:type="character" w:styleId="Hyperlink">
    <w:name w:val="Hyperlink"/>
    <w:basedOn w:val="DefaultParagraphFont"/>
    <w:uiPriority w:val="99"/>
    <w:rsid w:val="002E6A69"/>
    <w:rPr>
      <w:color w:val="0000FF"/>
      <w:u w:val="single"/>
    </w:rPr>
  </w:style>
  <w:style w:type="paragraph" w:styleId="BodyText">
    <w:name w:val="Body Text"/>
    <w:basedOn w:val="Normal"/>
    <w:link w:val="BodyTextChar"/>
    <w:rsid w:val="002709D0"/>
    <w:rPr>
      <w:szCs w:val="20"/>
    </w:rPr>
  </w:style>
  <w:style w:type="character" w:customStyle="1" w:styleId="BodyTextChar">
    <w:name w:val="Body Text Char"/>
    <w:basedOn w:val="DefaultParagraphFont"/>
    <w:link w:val="BodyText"/>
    <w:rsid w:val="002709D0"/>
    <w:rPr>
      <w:rFonts w:ascii="Times New Roman" w:eastAsia="Times New Roman" w:hAnsi="Times New Roman"/>
      <w:sz w:val="24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Corina\Desktop\estetica\OMEN_3915_18.05.2017_Aprobare%20CRR%20cls%20X" TargetMode="External"/><Relationship Id="rId4" Type="http://schemas.openxmlformats.org/officeDocument/2006/relationships/hyperlink" Target="file:///C:\Users\Corina\Desktop\estetica\OMEN_3915_18.05.2017_Aprobare%20CRR%20cls%20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2247</Words>
  <Characters>12813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Unitatea de învăţământ: Liceul Tehnologic „Grigore Moisil” Deva</vt:lpstr>
    </vt:vector>
  </TitlesOfParts>
  <Company/>
  <LinksUpToDate>false</LinksUpToDate>
  <CharactersWithSpaces>15030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Unitatea de învăţământ: Liceul Tehnologic „Grigore Moisil” Deva</dc:title>
  <dc:subject/>
  <dc:creator>Corina</dc:creator>
  <cp:keywords/>
  <dc:description/>
  <cp:lastModifiedBy>Guest</cp:lastModifiedBy>
  <cp:revision>2</cp:revision>
  <dcterms:created xsi:type="dcterms:W3CDTF">2017-10-25T08:54:00Z</dcterms:created>
  <dcterms:modified xsi:type="dcterms:W3CDTF">2017-10-25T08:54:00Z</dcterms:modified>
</cp:coreProperties>
</file>