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926" w:rsidRPr="008C328C" w:rsidRDefault="00B16926" w:rsidP="008C328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85007" w:rsidRPr="008C328C" w:rsidRDefault="00485007" w:rsidP="008C328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85007" w:rsidRPr="008C328C" w:rsidRDefault="00485007" w:rsidP="008C328C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>TEST</w:t>
      </w:r>
    </w:p>
    <w:p w:rsidR="004A1257" w:rsidRPr="008C328C" w:rsidRDefault="004A1257" w:rsidP="008C328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85007" w:rsidRPr="008C328C" w:rsidRDefault="00485007" w:rsidP="008C328C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>ELE</w:t>
      </w:r>
      <w:r w:rsidR="004A1257" w:rsidRPr="008C328C">
        <w:rPr>
          <w:rFonts w:ascii="Times New Roman" w:hAnsi="Times New Roman" w:cs="Times New Roman"/>
          <w:b/>
          <w:sz w:val="24"/>
          <w:szCs w:val="24"/>
          <w:lang w:val="ro-RO"/>
        </w:rPr>
        <w:t>V</w:t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CLASA                                   </w:t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ab/>
        <w:t>DATĂ</w:t>
      </w:r>
    </w:p>
    <w:p w:rsidR="00485007" w:rsidRPr="008C328C" w:rsidRDefault="00215F6C" w:rsidP="008C328C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>Timp de lucru:</w:t>
      </w:r>
      <w:r w:rsidR="008C32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30 minute</w:t>
      </w:r>
    </w:p>
    <w:p w:rsidR="00215F6C" w:rsidRPr="008C328C" w:rsidRDefault="00215F6C" w:rsidP="008C328C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>Se acordă 1 punct din oficiu.</w:t>
      </w:r>
    </w:p>
    <w:p w:rsidR="004A1257" w:rsidRPr="008C328C" w:rsidRDefault="004A1257" w:rsidP="008C32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Încercuiți litera corespunzătoare răspunsului </w:t>
      </w:r>
      <w:r w:rsidR="0069472F" w:rsidRPr="008C328C">
        <w:rPr>
          <w:rFonts w:ascii="Times New Roman" w:hAnsi="Times New Roman" w:cs="Times New Roman"/>
          <w:sz w:val="24"/>
          <w:szCs w:val="24"/>
          <w:lang w:val="ro-RO"/>
        </w:rPr>
        <w:t>cor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>ect.</w:t>
      </w:r>
      <w:r w:rsidR="00215F6C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</w:t>
      </w:r>
      <w:r w:rsidR="00215F6C" w:rsidRPr="008C328C">
        <w:rPr>
          <w:rFonts w:ascii="Times New Roman" w:hAnsi="Times New Roman" w:cs="Times New Roman"/>
          <w:b/>
          <w:sz w:val="24"/>
          <w:szCs w:val="24"/>
          <w:lang w:val="ro-RO"/>
        </w:rPr>
        <w:t>2 puncte</w:t>
      </w:r>
    </w:p>
    <w:p w:rsidR="004A1257" w:rsidRPr="008C328C" w:rsidRDefault="004A1257" w:rsidP="008C328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Canalele de comunicare sunt:</w:t>
      </w:r>
    </w:p>
    <w:p w:rsidR="004A1257" w:rsidRPr="008C328C" w:rsidRDefault="004A1257" w:rsidP="008C328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Formale, neformale, tehnologice, scrise, față în față</w:t>
      </w:r>
    </w:p>
    <w:p w:rsidR="004A1257" w:rsidRPr="008C328C" w:rsidRDefault="004A1257" w:rsidP="008C328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scrise, față în față, neformale, tehnologice</w:t>
      </w:r>
    </w:p>
    <w:p w:rsidR="004A1257" w:rsidRPr="008C328C" w:rsidRDefault="004A1257" w:rsidP="008C328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Formale, neformale, tehnologice, scrise</w:t>
      </w:r>
    </w:p>
    <w:p w:rsidR="004A1257" w:rsidRPr="008C328C" w:rsidRDefault="004A1257" w:rsidP="008C328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Formale, neformale, scrise, față în față</w:t>
      </w:r>
    </w:p>
    <w:p w:rsidR="004A1257" w:rsidRPr="008C328C" w:rsidRDefault="004A1257" w:rsidP="008C328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Receptarea corectă a mesajului, este :</w:t>
      </w:r>
    </w:p>
    <w:p w:rsidR="004A1257" w:rsidRPr="008C328C" w:rsidRDefault="004A1257" w:rsidP="008C328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O funcție a comunicării;</w:t>
      </w:r>
    </w:p>
    <w:p w:rsidR="004A1257" w:rsidRPr="008C328C" w:rsidRDefault="004A1257" w:rsidP="008C328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Un obiectiv al comunicării;</w:t>
      </w:r>
    </w:p>
    <w:p w:rsidR="004A1257" w:rsidRPr="008C328C" w:rsidRDefault="004A1257" w:rsidP="008C328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Un element al comunicării;</w:t>
      </w:r>
    </w:p>
    <w:p w:rsidR="004A1257" w:rsidRPr="008C328C" w:rsidRDefault="004A1257" w:rsidP="008C328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Un nivel al comunicării;</w:t>
      </w:r>
    </w:p>
    <w:p w:rsidR="004A1257" w:rsidRPr="008C328C" w:rsidRDefault="004A1257" w:rsidP="008C328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Emițătorului îi este atribuită funcția:</w:t>
      </w:r>
    </w:p>
    <w:p w:rsidR="00215F6C" w:rsidRPr="008C328C" w:rsidRDefault="00215F6C" w:rsidP="008C328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Emotivă</w:t>
      </w:r>
    </w:p>
    <w:p w:rsidR="00215F6C" w:rsidRPr="008C328C" w:rsidRDefault="00215F6C" w:rsidP="008C328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8C328C">
        <w:rPr>
          <w:rFonts w:ascii="Times New Roman" w:hAnsi="Times New Roman" w:cs="Times New Roman"/>
          <w:sz w:val="24"/>
          <w:szCs w:val="24"/>
          <w:lang w:val="ro-RO"/>
        </w:rPr>
        <w:t>Referențială</w:t>
      </w:r>
      <w:proofErr w:type="spellEnd"/>
    </w:p>
    <w:p w:rsidR="00215F6C" w:rsidRPr="008C328C" w:rsidRDefault="00215F6C" w:rsidP="008C328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Poetică</w:t>
      </w:r>
    </w:p>
    <w:p w:rsidR="00215F6C" w:rsidRPr="008C328C" w:rsidRDefault="00215F6C" w:rsidP="008C328C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Metalingvistică </w:t>
      </w:r>
    </w:p>
    <w:p w:rsidR="00215F6C" w:rsidRPr="008C328C" w:rsidRDefault="00215F6C" w:rsidP="008C328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Nivelurile comunicării sunt:</w:t>
      </w:r>
    </w:p>
    <w:p w:rsidR="00215F6C" w:rsidRPr="008C328C" w:rsidRDefault="00215F6C" w:rsidP="008C328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8C328C">
        <w:rPr>
          <w:rFonts w:ascii="Times New Roman" w:hAnsi="Times New Roman" w:cs="Times New Roman"/>
          <w:sz w:val="24"/>
          <w:szCs w:val="24"/>
          <w:lang w:val="ro-RO"/>
        </w:rPr>
        <w:t>Intrapersonală</w:t>
      </w:r>
      <w:proofErr w:type="spellEnd"/>
      <w:r w:rsidRPr="008C328C">
        <w:rPr>
          <w:rFonts w:ascii="Times New Roman" w:hAnsi="Times New Roman" w:cs="Times New Roman"/>
          <w:sz w:val="24"/>
          <w:szCs w:val="24"/>
          <w:lang w:val="ro-RO"/>
        </w:rPr>
        <w:t>, interpersonală, de grup, de masa, publică</w:t>
      </w:r>
    </w:p>
    <w:p w:rsidR="00215F6C" w:rsidRPr="008C328C" w:rsidRDefault="00215F6C" w:rsidP="008C328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Interpersonală, comunicare de grup, comunicare de masa, comunicare publică</w:t>
      </w:r>
    </w:p>
    <w:p w:rsidR="00215F6C" w:rsidRPr="008C328C" w:rsidRDefault="00215F6C" w:rsidP="008C328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Comunicare  de grup, comunicare de masa, comunicare publică</w:t>
      </w:r>
    </w:p>
    <w:p w:rsidR="00215F6C" w:rsidRPr="008C328C" w:rsidRDefault="00215F6C" w:rsidP="008C328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8C328C">
        <w:rPr>
          <w:rFonts w:ascii="Times New Roman" w:hAnsi="Times New Roman" w:cs="Times New Roman"/>
          <w:sz w:val="24"/>
          <w:szCs w:val="24"/>
          <w:lang w:val="ro-RO"/>
        </w:rPr>
        <w:t>Intrapersonală</w:t>
      </w:r>
      <w:proofErr w:type="spellEnd"/>
      <w:r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, interpersonală, de grup, de masa, publică și </w:t>
      </w:r>
      <w:proofErr w:type="spellStart"/>
      <w:r w:rsidRPr="008C328C">
        <w:rPr>
          <w:rFonts w:ascii="Times New Roman" w:hAnsi="Times New Roman" w:cs="Times New Roman"/>
          <w:sz w:val="24"/>
          <w:szCs w:val="24"/>
          <w:lang w:val="ro-RO"/>
        </w:rPr>
        <w:t>conativă</w:t>
      </w:r>
      <w:proofErr w:type="spellEnd"/>
    </w:p>
    <w:p w:rsidR="00215F6C" w:rsidRPr="008C328C" w:rsidRDefault="00215F6C" w:rsidP="008C328C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15F6C" w:rsidRPr="008C328C" w:rsidRDefault="00215F6C" w:rsidP="008C32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Răspundeți cu adevărat – A sau fals – F, la următoarele enunțuri:</w:t>
      </w:r>
      <w:r w:rsidR="009C0CE7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</w:t>
      </w:r>
      <w:r w:rsidR="009C0CE7" w:rsidRPr="008C328C">
        <w:rPr>
          <w:rFonts w:ascii="Times New Roman" w:hAnsi="Times New Roman" w:cs="Times New Roman"/>
          <w:b/>
          <w:sz w:val="24"/>
          <w:szCs w:val="24"/>
          <w:lang w:val="ro-RO"/>
        </w:rPr>
        <w:t>2 puncte</w:t>
      </w:r>
    </w:p>
    <w:p w:rsidR="00215F6C" w:rsidRPr="008C328C" w:rsidRDefault="00215F6C" w:rsidP="008C328C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Reacția inversă/feedbackul </w:t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>poate fi pozitiv sau negativ</w:t>
      </w:r>
      <w:r w:rsidR="009C0CE7" w:rsidRPr="008C328C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9C0CE7" w:rsidRPr="008C328C" w:rsidRDefault="009C0CE7" w:rsidP="008C328C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Contextul reprezintă cadrul </w:t>
      </w:r>
      <w:r w:rsidR="0069472F" w:rsidRPr="008C328C">
        <w:rPr>
          <w:rFonts w:ascii="Times New Roman" w:hAnsi="Times New Roman" w:cs="Times New Roman"/>
          <w:sz w:val="24"/>
          <w:szCs w:val="24"/>
          <w:lang w:val="ro-RO"/>
        </w:rPr>
        <w:t>vizual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>, oral, scris în care se desfășoară comunicarea.</w:t>
      </w:r>
    </w:p>
    <w:p w:rsidR="009C0CE7" w:rsidRPr="008C328C" w:rsidRDefault="009C0CE7" w:rsidP="008C328C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Obiectivul comunicării nu este acela de a determina interlocutorul să se comporte într-un anumit fel.</w:t>
      </w:r>
    </w:p>
    <w:p w:rsidR="009C0CE7" w:rsidRPr="008C328C" w:rsidRDefault="009C0CE7" w:rsidP="008C328C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Comunicarea publică presupune existența mai multor emițători și a unui singur receptor.</w:t>
      </w:r>
    </w:p>
    <w:p w:rsidR="00B468A5" w:rsidRPr="008C328C" w:rsidRDefault="00B468A5" w:rsidP="008C32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Definiți comunicarea interpersonală.</w:t>
      </w:r>
      <w:r w:rsidR="00EF642F" w:rsidRPr="008C328C">
        <w:rPr>
          <w:rFonts w:ascii="Times New Roman" w:hAnsi="Times New Roman" w:cs="Times New Roman"/>
          <w:sz w:val="24"/>
          <w:szCs w:val="24"/>
          <w:lang w:val="ro-RO"/>
        </w:rPr>
        <w:tab/>
      </w:r>
      <w:r w:rsidR="00EF642F" w:rsidRPr="008C328C">
        <w:rPr>
          <w:rFonts w:ascii="Times New Roman" w:hAnsi="Times New Roman" w:cs="Times New Roman"/>
          <w:sz w:val="24"/>
          <w:szCs w:val="24"/>
          <w:lang w:val="ro-RO"/>
        </w:rPr>
        <w:tab/>
      </w:r>
      <w:r w:rsidR="00EF642F" w:rsidRPr="008C328C">
        <w:rPr>
          <w:rFonts w:ascii="Times New Roman" w:hAnsi="Times New Roman" w:cs="Times New Roman"/>
          <w:sz w:val="24"/>
          <w:szCs w:val="24"/>
          <w:lang w:val="ro-RO"/>
        </w:rPr>
        <w:tab/>
      </w:r>
      <w:r w:rsidR="00EF642F" w:rsidRPr="008C328C">
        <w:rPr>
          <w:rFonts w:ascii="Times New Roman" w:hAnsi="Times New Roman" w:cs="Times New Roman"/>
          <w:sz w:val="24"/>
          <w:szCs w:val="24"/>
          <w:lang w:val="ro-RO"/>
        </w:rPr>
        <w:tab/>
      </w:r>
      <w:r w:rsidR="00EF642F" w:rsidRPr="008C328C">
        <w:rPr>
          <w:rFonts w:ascii="Times New Roman" w:hAnsi="Times New Roman" w:cs="Times New Roman"/>
          <w:sz w:val="24"/>
          <w:szCs w:val="24"/>
          <w:lang w:val="ro-RO"/>
        </w:rPr>
        <w:tab/>
      </w:r>
      <w:r w:rsidR="007B35DA" w:rsidRPr="008C328C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</w:t>
      </w:r>
    </w:p>
    <w:p w:rsidR="00EF642F" w:rsidRPr="008C328C" w:rsidRDefault="00EF642F" w:rsidP="008C328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EF642F" w:rsidRPr="008C328C" w:rsidRDefault="00B468A5" w:rsidP="008C32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Completați elementele procesului de comunicare lipsă: </w:t>
      </w:r>
      <w:r w:rsidR="00EF642F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="008131FA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</w:t>
      </w:r>
      <w:r w:rsidR="008131FA" w:rsidRPr="008C328C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7B35DA" w:rsidRPr="008C32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</w:t>
      </w:r>
    </w:p>
    <w:p w:rsidR="00EF642F" w:rsidRPr="008C328C" w:rsidRDefault="00EF642F" w:rsidP="008C328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468A5" w:rsidRPr="008C328C" w:rsidRDefault="00EF642F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........1......</w:t>
      </w:r>
      <w:r w:rsidR="00B468A5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>...2.....</w:t>
      </w:r>
      <w:r w:rsidR="00B468A5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cod,</w:t>
      </w:r>
      <w:r w:rsidR="0069472F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codificare, decodificare,</w:t>
      </w:r>
      <w:r w:rsidR="00B468A5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>....3.......</w:t>
      </w:r>
      <w:r w:rsidR="00B468A5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, mijloc de comunicare, 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>.....4......</w:t>
      </w:r>
      <w:r w:rsidR="00B468A5" w:rsidRPr="008C328C">
        <w:rPr>
          <w:rFonts w:ascii="Times New Roman" w:hAnsi="Times New Roman" w:cs="Times New Roman"/>
          <w:sz w:val="24"/>
          <w:szCs w:val="24"/>
          <w:lang w:val="ro-RO"/>
        </w:rPr>
        <w:t>, feedback,</w:t>
      </w:r>
      <w:r w:rsidR="0069472F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perturbațiile, 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>......5.......</w:t>
      </w:r>
      <w:r w:rsidR="0069472F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B468A5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context, </w:t>
      </w:r>
      <w:r w:rsidR="0069472F" w:rsidRPr="008C328C">
        <w:rPr>
          <w:rFonts w:ascii="Times New Roman" w:hAnsi="Times New Roman" w:cs="Times New Roman"/>
          <w:sz w:val="24"/>
          <w:szCs w:val="24"/>
          <w:lang w:val="ro-RO"/>
        </w:rPr>
        <w:t>mijlocul de transmitere.</w:t>
      </w:r>
    </w:p>
    <w:p w:rsidR="00B468A5" w:rsidRPr="008C328C" w:rsidRDefault="00B468A5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9C0CE7" w:rsidRPr="008C328C" w:rsidRDefault="00813123" w:rsidP="008C32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Pentru situațiile de mai jos identificați nivelul de comunicare corespunzător:</w:t>
      </w:r>
      <w:r w:rsidR="00AD4239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     </w:t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 xml:space="preserve">               </w:t>
      </w:r>
      <w:r w:rsidR="00AD4239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D4239" w:rsidRPr="008C328C">
        <w:rPr>
          <w:rFonts w:ascii="Times New Roman" w:hAnsi="Times New Roman" w:cs="Times New Roman"/>
          <w:b/>
          <w:sz w:val="24"/>
          <w:szCs w:val="24"/>
          <w:lang w:val="ro-RO"/>
        </w:rPr>
        <w:t>2 puncte</w:t>
      </w:r>
    </w:p>
    <w:p w:rsidR="00813123" w:rsidRPr="008C328C" w:rsidRDefault="00813123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5395"/>
        <w:gridCol w:w="2875"/>
      </w:tblGrid>
      <w:tr w:rsidR="00813123" w:rsidRPr="008C328C" w:rsidTr="0069472F">
        <w:tc>
          <w:tcPr>
            <w:tcW w:w="5395" w:type="dxa"/>
          </w:tcPr>
          <w:p w:rsidR="00813123" w:rsidRPr="008C328C" w:rsidRDefault="00813123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Maria îi povestește lui Alexandru ce obiective turistice a vizitat în vacanța </w:t>
            </w:r>
            <w:r w:rsidR="0069472F"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vară.</w:t>
            </w:r>
          </w:p>
        </w:tc>
        <w:tc>
          <w:tcPr>
            <w:tcW w:w="2875" w:type="dxa"/>
          </w:tcPr>
          <w:p w:rsidR="00813123" w:rsidRPr="008C328C" w:rsidRDefault="00813123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13123" w:rsidRPr="008C328C" w:rsidTr="0069472F">
        <w:tc>
          <w:tcPr>
            <w:tcW w:w="5395" w:type="dxa"/>
          </w:tcPr>
          <w:p w:rsidR="00813123" w:rsidRPr="008C328C" w:rsidRDefault="00813123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Directorul școlii ține un discurs în cadrul festivității de deschidere a noului an școlar.</w:t>
            </w:r>
          </w:p>
        </w:tc>
        <w:tc>
          <w:tcPr>
            <w:tcW w:w="2875" w:type="dxa"/>
          </w:tcPr>
          <w:p w:rsidR="00813123" w:rsidRPr="008C328C" w:rsidRDefault="00813123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13123" w:rsidRPr="008C328C" w:rsidTr="0069472F">
        <w:tc>
          <w:tcPr>
            <w:tcW w:w="5395" w:type="dxa"/>
          </w:tcPr>
          <w:p w:rsidR="00813123" w:rsidRPr="008C328C" w:rsidRDefault="00813123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Președintele României se întreabă la ce activitate din agendă să renunțe</w:t>
            </w:r>
            <w:r w:rsidR="0069472F"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875" w:type="dxa"/>
          </w:tcPr>
          <w:p w:rsidR="00813123" w:rsidRPr="008C328C" w:rsidRDefault="00813123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13123" w:rsidRPr="008C328C" w:rsidTr="0069472F">
        <w:tc>
          <w:tcPr>
            <w:tcW w:w="5395" w:type="dxa"/>
          </w:tcPr>
          <w:p w:rsidR="00813123" w:rsidRPr="008C328C" w:rsidRDefault="00AD4239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Domnul X prezintă într-un interviu televizat, măsurile de prevenire a virusului covid-19</w:t>
            </w:r>
            <w:r w:rsidR="0069472F"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875" w:type="dxa"/>
          </w:tcPr>
          <w:p w:rsidR="00813123" w:rsidRPr="008C328C" w:rsidRDefault="00813123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813123" w:rsidRPr="008C328C" w:rsidRDefault="00813123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D4239" w:rsidRPr="008C328C" w:rsidRDefault="00AD4239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468A5" w:rsidRPr="008C328C" w:rsidRDefault="00B468A5" w:rsidP="008C32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Alexandra primește un mesaj pe telefonul mobil prin care este informată</w:t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9472F" w:rsidRPr="008C328C">
        <w:rPr>
          <w:rFonts w:ascii="Times New Roman" w:hAnsi="Times New Roman" w:cs="Times New Roman"/>
          <w:sz w:val="24"/>
          <w:szCs w:val="24"/>
          <w:lang w:val="ro-RO"/>
        </w:rPr>
        <w:t>hipermarketul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”X”, </w:t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 xml:space="preserve">că 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>oferă reducere de 10% la produsele cosmetice în  perioada 03.08.2020-05.08.2020, posesorilor de card de fidelitate. Identificați elementele procesului de comunicare:</w:t>
      </w:r>
      <w:r w:rsidR="007B35DA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7B35DA" w:rsidRPr="008C328C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</w:t>
      </w:r>
    </w:p>
    <w:p w:rsidR="00B468A5" w:rsidRPr="008C328C" w:rsidRDefault="00B468A5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B468A5" w:rsidRPr="008C328C" w:rsidRDefault="00B468A5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212"/>
        <w:gridCol w:w="4058"/>
      </w:tblGrid>
      <w:tr w:rsidR="008131FA" w:rsidRPr="008C328C" w:rsidTr="002D72E5">
        <w:tc>
          <w:tcPr>
            <w:tcW w:w="4675" w:type="dxa"/>
          </w:tcPr>
          <w:p w:rsidR="008131FA" w:rsidRPr="008C328C" w:rsidRDefault="008131FA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Emițător </w:t>
            </w:r>
          </w:p>
        </w:tc>
        <w:tc>
          <w:tcPr>
            <w:tcW w:w="4675" w:type="dxa"/>
          </w:tcPr>
          <w:p w:rsidR="008131FA" w:rsidRPr="008C328C" w:rsidRDefault="008131FA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131FA" w:rsidRPr="008C328C" w:rsidTr="002D72E5">
        <w:tc>
          <w:tcPr>
            <w:tcW w:w="4675" w:type="dxa"/>
          </w:tcPr>
          <w:p w:rsidR="008131FA" w:rsidRPr="008C328C" w:rsidRDefault="008131FA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Mesaj </w:t>
            </w:r>
          </w:p>
        </w:tc>
        <w:tc>
          <w:tcPr>
            <w:tcW w:w="4675" w:type="dxa"/>
          </w:tcPr>
          <w:p w:rsidR="008131FA" w:rsidRPr="008C328C" w:rsidRDefault="008131FA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131FA" w:rsidRPr="008C328C" w:rsidTr="002D72E5">
        <w:tc>
          <w:tcPr>
            <w:tcW w:w="4675" w:type="dxa"/>
          </w:tcPr>
          <w:p w:rsidR="008131FA" w:rsidRPr="008C328C" w:rsidRDefault="008131FA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Canal de comunicare</w:t>
            </w:r>
          </w:p>
        </w:tc>
        <w:tc>
          <w:tcPr>
            <w:tcW w:w="4675" w:type="dxa"/>
          </w:tcPr>
          <w:p w:rsidR="008131FA" w:rsidRPr="008C328C" w:rsidRDefault="008131FA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131FA" w:rsidRPr="008C328C" w:rsidTr="002D72E5">
        <w:tc>
          <w:tcPr>
            <w:tcW w:w="4675" w:type="dxa"/>
          </w:tcPr>
          <w:p w:rsidR="008131FA" w:rsidRPr="008C328C" w:rsidRDefault="008131FA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Receptor </w:t>
            </w:r>
          </w:p>
        </w:tc>
        <w:tc>
          <w:tcPr>
            <w:tcW w:w="4675" w:type="dxa"/>
          </w:tcPr>
          <w:p w:rsidR="008131FA" w:rsidRPr="008C328C" w:rsidRDefault="008131FA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131FA" w:rsidRPr="008C328C" w:rsidTr="002D72E5">
        <w:tc>
          <w:tcPr>
            <w:tcW w:w="4675" w:type="dxa"/>
          </w:tcPr>
          <w:p w:rsidR="008131FA" w:rsidRPr="008C328C" w:rsidRDefault="008131FA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Context </w:t>
            </w:r>
          </w:p>
        </w:tc>
        <w:tc>
          <w:tcPr>
            <w:tcW w:w="4675" w:type="dxa"/>
          </w:tcPr>
          <w:p w:rsidR="008131FA" w:rsidRPr="008C328C" w:rsidRDefault="008131FA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69472F" w:rsidRPr="008C328C" w:rsidRDefault="0069472F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9472F" w:rsidRPr="008C328C" w:rsidRDefault="0069472F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9472F" w:rsidRPr="008C328C" w:rsidRDefault="0069472F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9472F" w:rsidRPr="008C328C" w:rsidRDefault="0069472F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9472F" w:rsidRPr="008C328C" w:rsidRDefault="0069472F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9472F" w:rsidRPr="008C328C" w:rsidRDefault="0069472F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9472F" w:rsidRPr="008C328C" w:rsidRDefault="008C328C" w:rsidP="008C328C">
      <w:pPr>
        <w:pStyle w:val="ListParagraph"/>
        <w:tabs>
          <w:tab w:val="left" w:pos="3735"/>
        </w:tabs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ab/>
      </w:r>
    </w:p>
    <w:p w:rsidR="0069472F" w:rsidRPr="008C328C" w:rsidRDefault="0069472F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9472F" w:rsidRPr="008C328C" w:rsidRDefault="0069472F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9472F" w:rsidRPr="008C328C" w:rsidRDefault="0069472F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9472F" w:rsidRPr="008C328C" w:rsidRDefault="0069472F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9472F" w:rsidRPr="008C328C" w:rsidRDefault="0069472F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9472F" w:rsidRPr="008C328C" w:rsidRDefault="0069472F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9472F" w:rsidRPr="008C328C" w:rsidRDefault="0069472F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9472F" w:rsidRPr="008C328C" w:rsidRDefault="0069472F" w:rsidP="008C328C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69472F" w:rsidRPr="008C328C" w:rsidRDefault="0069472F" w:rsidP="008C328C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>BAREM DE CORECTARE ȘI NOTARE</w:t>
      </w:r>
    </w:p>
    <w:p w:rsidR="0069472F" w:rsidRPr="008C328C" w:rsidRDefault="0069472F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9472F" w:rsidRPr="008C328C" w:rsidRDefault="0069472F" w:rsidP="008C328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Se acordă 1 punct din oficiu.</w:t>
      </w:r>
    </w:p>
    <w:p w:rsidR="0069472F" w:rsidRPr="008C328C" w:rsidRDefault="0069472F" w:rsidP="008C328C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708C6" w:rsidRPr="008C328C" w:rsidRDefault="0069472F" w:rsidP="008C328C">
      <w:pPr>
        <w:pStyle w:val="ListParagraph"/>
        <w:numPr>
          <w:ilvl w:val="0"/>
          <w:numId w:val="8"/>
        </w:numPr>
        <w:ind w:left="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1-a, 2-b, 3-a, 4-</w:t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     </w:t>
      </w:r>
      <w:r w:rsidR="003708C6" w:rsidRPr="008C32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3708C6" w:rsidRPr="008C32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3708C6" w:rsidRPr="008C32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3708C6" w:rsidRPr="008C32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3708C6" w:rsidRPr="008C328C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 puncte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= 0,5 puncte*4   </w:t>
      </w:r>
    </w:p>
    <w:p w:rsidR="003708C6" w:rsidRPr="008C328C" w:rsidRDefault="003708C6" w:rsidP="008C328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răspuns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corect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acordă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0</w:t>
      </w:r>
      <w:proofErr w:type="gramStart"/>
      <w:r w:rsidRPr="008C328C"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răspuns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C328C">
        <w:rPr>
          <w:rFonts w:ascii="Times New Roman" w:hAnsi="Times New Roman" w:cs="Times New Roman"/>
          <w:sz w:val="24"/>
          <w:szCs w:val="24"/>
        </w:rPr>
        <w:t>greşit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sau</w:t>
      </w:r>
      <w:proofErr w:type="spellEnd"/>
      <w:proofErr w:type="gram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lipsa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acordă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>.</w:t>
      </w:r>
    </w:p>
    <w:p w:rsidR="003708C6" w:rsidRPr="008C328C" w:rsidRDefault="003708C6" w:rsidP="008C328C">
      <w:pPr>
        <w:pStyle w:val="ListParagraph"/>
        <w:ind w:left="180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9472F" w:rsidRPr="008C328C" w:rsidRDefault="0069472F" w:rsidP="008C328C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a-A, b-a, c-F, d-F</w:t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3708C6" w:rsidRPr="008C328C">
        <w:rPr>
          <w:rFonts w:ascii="Times New Roman" w:hAnsi="Times New Roman" w:cs="Times New Roman"/>
          <w:b/>
          <w:sz w:val="24"/>
          <w:szCs w:val="24"/>
          <w:lang w:val="ro-RO"/>
        </w:rPr>
        <w:t>2 puncte</w:t>
      </w:r>
      <w:r w:rsidR="003708C6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= 0,5 puncte*4   </w:t>
      </w:r>
    </w:p>
    <w:p w:rsidR="003708C6" w:rsidRPr="008C328C" w:rsidRDefault="003708C6" w:rsidP="008C328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răspuns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corect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acordă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0</w:t>
      </w:r>
      <w:proofErr w:type="gramStart"/>
      <w:r w:rsidRPr="008C328C"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răspuns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C328C">
        <w:rPr>
          <w:rFonts w:ascii="Times New Roman" w:hAnsi="Times New Roman" w:cs="Times New Roman"/>
          <w:sz w:val="24"/>
          <w:szCs w:val="24"/>
        </w:rPr>
        <w:t>greşit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sau</w:t>
      </w:r>
      <w:proofErr w:type="spellEnd"/>
      <w:proofErr w:type="gram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lipsa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acordă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>.</w:t>
      </w:r>
    </w:p>
    <w:p w:rsidR="003708C6" w:rsidRPr="008C328C" w:rsidRDefault="003708C6" w:rsidP="008C328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9472F" w:rsidRPr="008C328C" w:rsidRDefault="003708C6" w:rsidP="008C328C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Comunicare interpersonală presupune </w:t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>doi participanți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și are ca obiectiv </w:t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>cunoașterea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celor de lângă noi, crearea și </w:t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>întreținerea legăturilor umane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convingerea 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>interlocutorului</w:t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>, recunoașterea valorii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personale, </w:t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>satisfacerea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nevoilor </w:t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>afective,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>de control și de dominație</w:t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 xml:space="preserve">, etc.   </w:t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ab/>
      </w:r>
      <w:r w:rsidR="005F09A3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="007B35DA" w:rsidRPr="008C328C">
        <w:rPr>
          <w:rFonts w:ascii="Times New Roman" w:hAnsi="Times New Roman" w:cs="Times New Roman"/>
          <w:b/>
          <w:sz w:val="24"/>
          <w:szCs w:val="24"/>
          <w:lang w:val="ro-RO"/>
        </w:rPr>
        <w:t>1 punct</w:t>
      </w:r>
    </w:p>
    <w:p w:rsidR="003708C6" w:rsidRPr="008C328C" w:rsidRDefault="003708C6" w:rsidP="008C328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Pe</w:t>
      </w:r>
      <w:r w:rsidR="005F09A3">
        <w:rPr>
          <w:rFonts w:ascii="Times New Roman" w:hAnsi="Times New Roman" w:cs="Times New Roman"/>
          <w:sz w:val="24"/>
          <w:szCs w:val="24"/>
        </w:rPr>
        <w:t>ntru</w:t>
      </w:r>
      <w:proofErr w:type="spellEnd"/>
      <w:r w:rsidR="005F09A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F09A3">
        <w:rPr>
          <w:rFonts w:ascii="Times New Roman" w:hAnsi="Times New Roman" w:cs="Times New Roman"/>
          <w:sz w:val="24"/>
          <w:szCs w:val="24"/>
        </w:rPr>
        <w:t>răspuns</w:t>
      </w:r>
      <w:proofErr w:type="spellEnd"/>
      <w:r w:rsidR="005F09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09A3">
        <w:rPr>
          <w:rFonts w:ascii="Times New Roman" w:hAnsi="Times New Roman" w:cs="Times New Roman"/>
          <w:sz w:val="24"/>
          <w:szCs w:val="24"/>
        </w:rPr>
        <w:t>corect</w:t>
      </w:r>
      <w:proofErr w:type="spellEnd"/>
      <w:r w:rsidR="005F09A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5F09A3">
        <w:rPr>
          <w:rFonts w:ascii="Times New Roman" w:hAnsi="Times New Roman" w:cs="Times New Roman"/>
          <w:sz w:val="24"/>
          <w:szCs w:val="24"/>
        </w:rPr>
        <w:t>acordă</w:t>
      </w:r>
      <w:proofErr w:type="spellEnd"/>
      <w:r w:rsidR="005F09A3">
        <w:rPr>
          <w:rFonts w:ascii="Times New Roman" w:hAnsi="Times New Roman" w:cs="Times New Roman"/>
          <w:sz w:val="24"/>
          <w:szCs w:val="24"/>
        </w:rPr>
        <w:t xml:space="preserve"> 1</w:t>
      </w:r>
      <w:bookmarkStart w:id="0" w:name="_GoBack"/>
      <w:bookmarkEnd w:id="0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8C32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răspuns</w:t>
      </w:r>
      <w:proofErr w:type="spellEnd"/>
      <w:proofErr w:type="gram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incomplet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acordă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0,2</w:t>
      </w:r>
      <w:r w:rsidR="007B35DA"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element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cheie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subliniat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lipsa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acordă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>.</w:t>
      </w:r>
    </w:p>
    <w:p w:rsidR="00EF642F" w:rsidRPr="008C328C" w:rsidRDefault="008131FA" w:rsidP="008C328C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F09A3">
        <w:rPr>
          <w:rFonts w:ascii="Times New Roman" w:hAnsi="Times New Roman" w:cs="Times New Roman"/>
          <w:sz w:val="24"/>
          <w:szCs w:val="24"/>
          <w:lang w:val="ro-RO"/>
        </w:rPr>
        <w:t>0,2 puncte*5</w:t>
      </w:r>
      <w:r w:rsidRPr="008C32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= 1</w:t>
      </w:r>
      <w:r w:rsidR="005F09A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punct</w:t>
      </w:r>
    </w:p>
    <w:p w:rsidR="00EF642F" w:rsidRPr="005F09A3" w:rsidRDefault="00EF642F" w:rsidP="008C328C">
      <w:pPr>
        <w:pStyle w:val="ListParagraph"/>
        <w:ind w:left="180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09A3">
        <w:rPr>
          <w:rFonts w:ascii="Times New Roman" w:hAnsi="Times New Roman" w:cs="Times New Roman"/>
          <w:color w:val="0070C0"/>
          <w:sz w:val="24"/>
          <w:szCs w:val="24"/>
          <w:lang w:val="ro-RO"/>
        </w:rPr>
        <w:t>emițător, mesaj,</w:t>
      </w:r>
      <w:r w:rsidRPr="005F09A3">
        <w:rPr>
          <w:rFonts w:ascii="Times New Roman" w:hAnsi="Times New Roman" w:cs="Times New Roman"/>
          <w:sz w:val="24"/>
          <w:szCs w:val="24"/>
          <w:lang w:val="ro-RO"/>
        </w:rPr>
        <w:t xml:space="preserve"> cod, codificare, decodificare</w:t>
      </w:r>
      <w:r w:rsidRPr="005F09A3">
        <w:rPr>
          <w:rFonts w:ascii="Times New Roman" w:hAnsi="Times New Roman" w:cs="Times New Roman"/>
          <w:color w:val="0070C0"/>
          <w:sz w:val="24"/>
          <w:szCs w:val="24"/>
          <w:lang w:val="ro-RO"/>
        </w:rPr>
        <w:t>, canal de comunicare</w:t>
      </w:r>
      <w:r w:rsidRPr="005F09A3">
        <w:rPr>
          <w:rFonts w:ascii="Times New Roman" w:hAnsi="Times New Roman" w:cs="Times New Roman"/>
          <w:sz w:val="24"/>
          <w:szCs w:val="24"/>
          <w:lang w:val="ro-RO"/>
        </w:rPr>
        <w:t xml:space="preserve">, mijloc de comunicare, </w:t>
      </w:r>
      <w:r w:rsidRPr="005F09A3">
        <w:rPr>
          <w:rFonts w:ascii="Times New Roman" w:hAnsi="Times New Roman" w:cs="Times New Roman"/>
          <w:color w:val="0070C0"/>
          <w:sz w:val="24"/>
          <w:szCs w:val="24"/>
          <w:lang w:val="ro-RO"/>
        </w:rPr>
        <w:t>răspuns</w:t>
      </w:r>
      <w:r w:rsidRPr="005F09A3">
        <w:rPr>
          <w:rFonts w:ascii="Times New Roman" w:hAnsi="Times New Roman" w:cs="Times New Roman"/>
          <w:sz w:val="24"/>
          <w:szCs w:val="24"/>
          <w:lang w:val="ro-RO"/>
        </w:rPr>
        <w:t xml:space="preserve">, feedback, perturbațiile, </w:t>
      </w:r>
      <w:r w:rsidRPr="005F09A3">
        <w:rPr>
          <w:rFonts w:ascii="Times New Roman" w:hAnsi="Times New Roman" w:cs="Times New Roman"/>
          <w:color w:val="0070C0"/>
          <w:sz w:val="24"/>
          <w:szCs w:val="24"/>
          <w:lang w:val="ro-RO"/>
        </w:rPr>
        <w:t xml:space="preserve">receptorul,  </w:t>
      </w:r>
      <w:r w:rsidRPr="005F09A3">
        <w:rPr>
          <w:rFonts w:ascii="Times New Roman" w:hAnsi="Times New Roman" w:cs="Times New Roman"/>
          <w:sz w:val="24"/>
          <w:szCs w:val="24"/>
          <w:lang w:val="ro-RO"/>
        </w:rPr>
        <w:t>context, mijlocul de transmitere.</w:t>
      </w:r>
    </w:p>
    <w:p w:rsidR="00EF642F" w:rsidRPr="008C328C" w:rsidRDefault="00EF642F" w:rsidP="008C328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fiec</w:t>
      </w:r>
      <w:r w:rsidR="008131FA" w:rsidRPr="008C328C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="008131FA"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31FA" w:rsidRPr="008C328C">
        <w:rPr>
          <w:rFonts w:ascii="Times New Roman" w:hAnsi="Times New Roman" w:cs="Times New Roman"/>
          <w:sz w:val="24"/>
          <w:szCs w:val="24"/>
        </w:rPr>
        <w:t>răspuns</w:t>
      </w:r>
      <w:proofErr w:type="spellEnd"/>
      <w:r w:rsidR="008131FA"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31FA" w:rsidRPr="008C328C">
        <w:rPr>
          <w:rFonts w:ascii="Times New Roman" w:hAnsi="Times New Roman" w:cs="Times New Roman"/>
          <w:sz w:val="24"/>
          <w:szCs w:val="24"/>
        </w:rPr>
        <w:t>corect</w:t>
      </w:r>
      <w:proofErr w:type="spellEnd"/>
      <w:r w:rsidR="008131FA" w:rsidRPr="008C328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8131FA" w:rsidRPr="008C328C">
        <w:rPr>
          <w:rFonts w:ascii="Times New Roman" w:hAnsi="Times New Roman" w:cs="Times New Roman"/>
          <w:sz w:val="24"/>
          <w:szCs w:val="24"/>
        </w:rPr>
        <w:t>acordă</w:t>
      </w:r>
      <w:proofErr w:type="spellEnd"/>
      <w:r w:rsidR="008131FA" w:rsidRPr="008C328C">
        <w:rPr>
          <w:rFonts w:ascii="Times New Roman" w:hAnsi="Times New Roman" w:cs="Times New Roman"/>
          <w:sz w:val="24"/>
          <w:szCs w:val="24"/>
        </w:rPr>
        <w:t xml:space="preserve"> 0</w:t>
      </w:r>
      <w:proofErr w:type="gramStart"/>
      <w:r w:rsidR="008131FA" w:rsidRPr="008C328C">
        <w:rPr>
          <w:rFonts w:ascii="Times New Roman" w:hAnsi="Times New Roman" w:cs="Times New Roman"/>
          <w:sz w:val="24"/>
          <w:szCs w:val="24"/>
        </w:rPr>
        <w:t>,2</w:t>
      </w:r>
      <w:proofErr w:type="gram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răspuns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C328C">
        <w:rPr>
          <w:rFonts w:ascii="Times New Roman" w:hAnsi="Times New Roman" w:cs="Times New Roman"/>
          <w:sz w:val="24"/>
          <w:szCs w:val="24"/>
        </w:rPr>
        <w:t>greşit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sau</w:t>
      </w:r>
      <w:proofErr w:type="spellEnd"/>
      <w:proofErr w:type="gram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lipsa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acordă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>.</w:t>
      </w:r>
    </w:p>
    <w:p w:rsidR="003708C6" w:rsidRPr="008C328C" w:rsidRDefault="00EF642F" w:rsidP="008C328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Emițător</w:t>
      </w:r>
    </w:p>
    <w:p w:rsidR="00EF642F" w:rsidRPr="008C328C" w:rsidRDefault="00EF642F" w:rsidP="008C328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Mesaj</w:t>
      </w:r>
    </w:p>
    <w:p w:rsidR="00EF642F" w:rsidRPr="008C328C" w:rsidRDefault="00EF642F" w:rsidP="008C328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Canal de comunicare</w:t>
      </w:r>
    </w:p>
    <w:p w:rsidR="00EF642F" w:rsidRPr="008C328C" w:rsidRDefault="00EF642F" w:rsidP="008C328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Răspuns</w:t>
      </w:r>
    </w:p>
    <w:p w:rsidR="00EF642F" w:rsidRPr="008C328C" w:rsidRDefault="00EF642F" w:rsidP="008C328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Receptor </w:t>
      </w:r>
    </w:p>
    <w:p w:rsidR="00EF642F" w:rsidRPr="008C328C" w:rsidRDefault="00EF642F" w:rsidP="008C328C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>4*0,5 puncte = 2 puncte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5395"/>
        <w:gridCol w:w="2875"/>
      </w:tblGrid>
      <w:tr w:rsidR="00EF642F" w:rsidRPr="008C328C" w:rsidTr="002D72E5">
        <w:tc>
          <w:tcPr>
            <w:tcW w:w="5395" w:type="dxa"/>
          </w:tcPr>
          <w:p w:rsidR="00EF642F" w:rsidRPr="008C328C" w:rsidRDefault="00EF642F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Maria îi povestește lui Alexandru ce obiective turistice a vizitat în vacanța de vară.</w:t>
            </w:r>
          </w:p>
        </w:tc>
        <w:tc>
          <w:tcPr>
            <w:tcW w:w="2875" w:type="dxa"/>
          </w:tcPr>
          <w:p w:rsidR="00EF642F" w:rsidRPr="008C328C" w:rsidRDefault="00EF642F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Comunicare interpersonală</w:t>
            </w:r>
          </w:p>
        </w:tc>
      </w:tr>
      <w:tr w:rsidR="00EF642F" w:rsidRPr="008C328C" w:rsidTr="002D72E5">
        <w:tc>
          <w:tcPr>
            <w:tcW w:w="5395" w:type="dxa"/>
          </w:tcPr>
          <w:p w:rsidR="00EF642F" w:rsidRPr="008C328C" w:rsidRDefault="00EF642F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Directorul școlii ține un discurs în cadrul festivității de deschidere a noului an școlar.</w:t>
            </w:r>
          </w:p>
        </w:tc>
        <w:tc>
          <w:tcPr>
            <w:tcW w:w="2875" w:type="dxa"/>
          </w:tcPr>
          <w:p w:rsidR="00EF642F" w:rsidRPr="008C328C" w:rsidRDefault="00EF642F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Comunicare publică</w:t>
            </w:r>
          </w:p>
        </w:tc>
      </w:tr>
      <w:tr w:rsidR="00EF642F" w:rsidRPr="008C328C" w:rsidTr="002D72E5">
        <w:tc>
          <w:tcPr>
            <w:tcW w:w="5395" w:type="dxa"/>
          </w:tcPr>
          <w:p w:rsidR="00EF642F" w:rsidRPr="008C328C" w:rsidRDefault="00EF642F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Președintele României se întreabă la ce activitate din agendă să renunțe.</w:t>
            </w:r>
          </w:p>
        </w:tc>
        <w:tc>
          <w:tcPr>
            <w:tcW w:w="2875" w:type="dxa"/>
          </w:tcPr>
          <w:p w:rsidR="00EF642F" w:rsidRPr="008C328C" w:rsidRDefault="00EF642F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Comunicare </w:t>
            </w:r>
            <w:proofErr w:type="spellStart"/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intrapersonală</w:t>
            </w:r>
            <w:proofErr w:type="spellEnd"/>
          </w:p>
        </w:tc>
      </w:tr>
      <w:tr w:rsidR="00EF642F" w:rsidRPr="008C328C" w:rsidTr="002D72E5">
        <w:tc>
          <w:tcPr>
            <w:tcW w:w="5395" w:type="dxa"/>
          </w:tcPr>
          <w:p w:rsidR="00EF642F" w:rsidRPr="008C328C" w:rsidRDefault="00EF642F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Domnul X prezintă într-un interviu televizat, măsurile de prevenire a virusului covid-19.</w:t>
            </w:r>
          </w:p>
        </w:tc>
        <w:tc>
          <w:tcPr>
            <w:tcW w:w="2875" w:type="dxa"/>
          </w:tcPr>
          <w:p w:rsidR="00EF642F" w:rsidRPr="008C328C" w:rsidRDefault="00EF642F" w:rsidP="008C328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Comunicare de masă</w:t>
            </w:r>
          </w:p>
        </w:tc>
      </w:tr>
    </w:tbl>
    <w:p w:rsidR="00EF642F" w:rsidRPr="008C328C" w:rsidRDefault="00EF642F" w:rsidP="008C328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răspuns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corect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acordă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0</w:t>
      </w:r>
      <w:proofErr w:type="gramStart"/>
      <w:r w:rsidRPr="008C328C"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răspuns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C328C">
        <w:rPr>
          <w:rFonts w:ascii="Times New Roman" w:hAnsi="Times New Roman" w:cs="Times New Roman"/>
          <w:sz w:val="24"/>
          <w:szCs w:val="24"/>
        </w:rPr>
        <w:t>greşit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sau</w:t>
      </w:r>
      <w:proofErr w:type="spellEnd"/>
      <w:proofErr w:type="gram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lipsa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acordă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puncte</w:t>
      </w:r>
      <w:proofErr w:type="spellEnd"/>
    </w:p>
    <w:p w:rsidR="008131FA" w:rsidRPr="008C328C" w:rsidRDefault="00EF642F" w:rsidP="008C328C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</w:t>
      </w:r>
      <w:r w:rsidR="007B35DA" w:rsidRPr="008C328C">
        <w:rPr>
          <w:rFonts w:ascii="Times New Roman" w:hAnsi="Times New Roman" w:cs="Times New Roman"/>
          <w:sz w:val="24"/>
          <w:szCs w:val="24"/>
          <w:lang w:val="ro-RO"/>
        </w:rPr>
        <w:t>5*0,2</w:t>
      </w:r>
      <w:r w:rsidR="008131FA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=</w:t>
      </w:r>
      <w:r w:rsidR="007B35DA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 1</w:t>
      </w:r>
      <w:r w:rsidR="008131FA" w:rsidRPr="008C32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C328C">
        <w:rPr>
          <w:rFonts w:ascii="Times New Roman" w:hAnsi="Times New Roman" w:cs="Times New Roman"/>
          <w:sz w:val="24"/>
          <w:szCs w:val="24"/>
          <w:lang w:val="ro-RO"/>
        </w:rPr>
        <w:t>punct</w:t>
      </w:r>
    </w:p>
    <w:p w:rsidR="008131FA" w:rsidRPr="008C328C" w:rsidRDefault="008131FA" w:rsidP="008C328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116"/>
        <w:gridCol w:w="4154"/>
      </w:tblGrid>
      <w:tr w:rsidR="008131FA" w:rsidRPr="008C328C" w:rsidTr="002D72E5">
        <w:tc>
          <w:tcPr>
            <w:tcW w:w="4675" w:type="dxa"/>
          </w:tcPr>
          <w:p w:rsidR="008131FA" w:rsidRPr="008C328C" w:rsidRDefault="008131FA" w:rsidP="008C328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Emițător </w:t>
            </w:r>
          </w:p>
        </w:tc>
        <w:tc>
          <w:tcPr>
            <w:tcW w:w="4675" w:type="dxa"/>
          </w:tcPr>
          <w:p w:rsidR="008131FA" w:rsidRPr="008C328C" w:rsidRDefault="008131FA" w:rsidP="008C328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hipermarketul ”X”</w:t>
            </w:r>
          </w:p>
        </w:tc>
      </w:tr>
      <w:tr w:rsidR="008131FA" w:rsidRPr="008C328C" w:rsidTr="002D72E5">
        <w:tc>
          <w:tcPr>
            <w:tcW w:w="4675" w:type="dxa"/>
          </w:tcPr>
          <w:p w:rsidR="008131FA" w:rsidRPr="008C328C" w:rsidRDefault="008131FA" w:rsidP="008C328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Mesaj </w:t>
            </w:r>
          </w:p>
        </w:tc>
        <w:tc>
          <w:tcPr>
            <w:tcW w:w="4675" w:type="dxa"/>
          </w:tcPr>
          <w:p w:rsidR="008131FA" w:rsidRPr="008C328C" w:rsidRDefault="008131FA" w:rsidP="008C328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reducere de 10% la produsele cosmetice în  perioada 03.08.2020-05.08.2020, posesorilor de card de fidelitate</w:t>
            </w:r>
          </w:p>
        </w:tc>
      </w:tr>
      <w:tr w:rsidR="008131FA" w:rsidRPr="008C328C" w:rsidTr="002D72E5">
        <w:tc>
          <w:tcPr>
            <w:tcW w:w="4675" w:type="dxa"/>
          </w:tcPr>
          <w:p w:rsidR="008131FA" w:rsidRPr="008C328C" w:rsidRDefault="008131FA" w:rsidP="008C328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Canal de comunicare</w:t>
            </w:r>
          </w:p>
        </w:tc>
        <w:tc>
          <w:tcPr>
            <w:tcW w:w="4675" w:type="dxa"/>
          </w:tcPr>
          <w:p w:rsidR="008131FA" w:rsidRPr="008C328C" w:rsidRDefault="008131FA" w:rsidP="008C328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Sms/mesaj telefonic</w:t>
            </w:r>
          </w:p>
        </w:tc>
      </w:tr>
      <w:tr w:rsidR="008131FA" w:rsidRPr="008C328C" w:rsidTr="002D72E5">
        <w:tc>
          <w:tcPr>
            <w:tcW w:w="4675" w:type="dxa"/>
          </w:tcPr>
          <w:p w:rsidR="008131FA" w:rsidRPr="008C328C" w:rsidRDefault="008131FA" w:rsidP="008C328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Receptor </w:t>
            </w:r>
          </w:p>
        </w:tc>
        <w:tc>
          <w:tcPr>
            <w:tcW w:w="4675" w:type="dxa"/>
          </w:tcPr>
          <w:p w:rsidR="008131FA" w:rsidRPr="008C328C" w:rsidRDefault="008131FA" w:rsidP="008C328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Alexandra</w:t>
            </w:r>
          </w:p>
        </w:tc>
      </w:tr>
      <w:tr w:rsidR="008131FA" w:rsidRPr="008C328C" w:rsidTr="002D72E5">
        <w:tc>
          <w:tcPr>
            <w:tcW w:w="4675" w:type="dxa"/>
          </w:tcPr>
          <w:p w:rsidR="008131FA" w:rsidRPr="008C328C" w:rsidRDefault="008131FA" w:rsidP="008C328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Context </w:t>
            </w:r>
          </w:p>
        </w:tc>
        <w:tc>
          <w:tcPr>
            <w:tcW w:w="4675" w:type="dxa"/>
          </w:tcPr>
          <w:p w:rsidR="008131FA" w:rsidRPr="008C328C" w:rsidRDefault="008131FA" w:rsidP="008C328C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C3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Campanie de reduceri</w:t>
            </w:r>
          </w:p>
        </w:tc>
      </w:tr>
    </w:tbl>
    <w:p w:rsidR="008131FA" w:rsidRPr="008C328C" w:rsidRDefault="008131FA" w:rsidP="008C328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8131FA" w:rsidRPr="008C328C" w:rsidRDefault="008131FA" w:rsidP="008C328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răspuns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corec</w:t>
      </w:r>
      <w:r w:rsidR="007B35DA" w:rsidRPr="008C328C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7B35DA" w:rsidRPr="008C328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7B35DA" w:rsidRPr="008C328C">
        <w:rPr>
          <w:rFonts w:ascii="Times New Roman" w:hAnsi="Times New Roman" w:cs="Times New Roman"/>
          <w:sz w:val="24"/>
          <w:szCs w:val="24"/>
        </w:rPr>
        <w:t>acordă</w:t>
      </w:r>
      <w:proofErr w:type="spellEnd"/>
      <w:r w:rsidR="007B35DA" w:rsidRPr="008C328C">
        <w:rPr>
          <w:rFonts w:ascii="Times New Roman" w:hAnsi="Times New Roman" w:cs="Times New Roman"/>
          <w:sz w:val="24"/>
          <w:szCs w:val="24"/>
        </w:rPr>
        <w:t xml:space="preserve"> 0</w:t>
      </w:r>
      <w:proofErr w:type="gramStart"/>
      <w:r w:rsidR="007B35DA" w:rsidRPr="008C328C">
        <w:rPr>
          <w:rFonts w:ascii="Times New Roman" w:hAnsi="Times New Roman" w:cs="Times New Roman"/>
          <w:sz w:val="24"/>
          <w:szCs w:val="24"/>
        </w:rPr>
        <w:t>,2</w:t>
      </w:r>
      <w:proofErr w:type="gram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puncte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răspuns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C328C">
        <w:rPr>
          <w:rFonts w:ascii="Times New Roman" w:hAnsi="Times New Roman" w:cs="Times New Roman"/>
          <w:sz w:val="24"/>
          <w:szCs w:val="24"/>
        </w:rPr>
        <w:t>greşit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sau</w:t>
      </w:r>
      <w:proofErr w:type="spellEnd"/>
      <w:proofErr w:type="gram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lipsa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acordă</w:t>
      </w:r>
      <w:proofErr w:type="spellEnd"/>
      <w:r w:rsidRPr="008C328C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Pr="008C328C">
        <w:rPr>
          <w:rFonts w:ascii="Times New Roman" w:hAnsi="Times New Roman" w:cs="Times New Roman"/>
          <w:sz w:val="24"/>
          <w:szCs w:val="24"/>
        </w:rPr>
        <w:t>puncte</w:t>
      </w:r>
      <w:proofErr w:type="spellEnd"/>
    </w:p>
    <w:p w:rsidR="008131FA" w:rsidRPr="008C328C" w:rsidRDefault="008131FA" w:rsidP="008C328C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8131FA" w:rsidRPr="008C328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56C" w:rsidRDefault="00D5456C" w:rsidP="00485007">
      <w:pPr>
        <w:spacing w:after="0" w:line="240" w:lineRule="auto"/>
      </w:pPr>
      <w:r>
        <w:separator/>
      </w:r>
    </w:p>
  </w:endnote>
  <w:endnote w:type="continuationSeparator" w:id="0">
    <w:p w:rsidR="00D5456C" w:rsidRDefault="00D5456C" w:rsidP="00485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56C" w:rsidRDefault="00D5456C" w:rsidP="00485007">
      <w:pPr>
        <w:spacing w:after="0" w:line="240" w:lineRule="auto"/>
      </w:pPr>
      <w:r>
        <w:separator/>
      </w:r>
    </w:p>
  </w:footnote>
  <w:footnote w:type="continuationSeparator" w:id="0">
    <w:p w:rsidR="00D5456C" w:rsidRDefault="00D5456C" w:rsidP="00485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007" w:rsidRDefault="00485007">
    <w:pPr>
      <w:pStyle w:val="Header"/>
      <w:rPr>
        <w:i/>
        <w:lang w:val="ro-RO"/>
      </w:rPr>
    </w:pPr>
    <w:r w:rsidRPr="00485007">
      <w:rPr>
        <w:i/>
        <w:lang w:val="ro-RO"/>
      </w:rPr>
      <w:t>Etică și comunicare profesională</w:t>
    </w:r>
  </w:p>
  <w:p w:rsidR="00485007" w:rsidRPr="00485007" w:rsidRDefault="00485007">
    <w:pPr>
      <w:pStyle w:val="Header"/>
      <w:rPr>
        <w:i/>
        <w:lang w:val="ro-RO"/>
      </w:rPr>
    </w:pPr>
    <w:r>
      <w:rPr>
        <w:i/>
        <w:lang w:val="ro-RO"/>
      </w:rPr>
      <w:t>CAPITOLUL I PROCESUL COMUNICĂRII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65C59"/>
    <w:multiLevelType w:val="hybridMultilevel"/>
    <w:tmpl w:val="9E7432EA"/>
    <w:lvl w:ilvl="0" w:tplc="26281B4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587F5D"/>
    <w:multiLevelType w:val="hybridMultilevel"/>
    <w:tmpl w:val="CA26BD7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6417DF"/>
    <w:multiLevelType w:val="hybridMultilevel"/>
    <w:tmpl w:val="138076B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6D320C7"/>
    <w:multiLevelType w:val="hybridMultilevel"/>
    <w:tmpl w:val="20BADFBA"/>
    <w:lvl w:ilvl="0" w:tplc="546638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30433"/>
    <w:multiLevelType w:val="hybridMultilevel"/>
    <w:tmpl w:val="B6F2FE20"/>
    <w:lvl w:ilvl="0" w:tplc="62C20D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91CED"/>
    <w:multiLevelType w:val="hybridMultilevel"/>
    <w:tmpl w:val="E29064E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93B4D2F"/>
    <w:multiLevelType w:val="hybridMultilevel"/>
    <w:tmpl w:val="AFD2A5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3432547"/>
    <w:multiLevelType w:val="hybridMultilevel"/>
    <w:tmpl w:val="4052F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E09A7"/>
    <w:multiLevelType w:val="hybridMultilevel"/>
    <w:tmpl w:val="1B0E441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E3C"/>
    <w:rsid w:val="001B1E3C"/>
    <w:rsid w:val="00215F6C"/>
    <w:rsid w:val="003708C6"/>
    <w:rsid w:val="00485007"/>
    <w:rsid w:val="004A1257"/>
    <w:rsid w:val="00570859"/>
    <w:rsid w:val="005F09A3"/>
    <w:rsid w:val="0069472F"/>
    <w:rsid w:val="00787066"/>
    <w:rsid w:val="007B35DA"/>
    <w:rsid w:val="00813123"/>
    <w:rsid w:val="008131FA"/>
    <w:rsid w:val="008A6359"/>
    <w:rsid w:val="008C328C"/>
    <w:rsid w:val="00972A06"/>
    <w:rsid w:val="009C0CE7"/>
    <w:rsid w:val="00AD4239"/>
    <w:rsid w:val="00B16926"/>
    <w:rsid w:val="00B468A5"/>
    <w:rsid w:val="00D5456C"/>
    <w:rsid w:val="00EF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507B9"/>
  <w15:chartTrackingRefBased/>
  <w15:docId w15:val="{5FA6BDCE-109F-4A2A-AB38-9B4383A9F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64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50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007"/>
  </w:style>
  <w:style w:type="paragraph" w:styleId="Footer">
    <w:name w:val="footer"/>
    <w:basedOn w:val="Normal"/>
    <w:link w:val="FooterChar"/>
    <w:uiPriority w:val="99"/>
    <w:unhideWhenUsed/>
    <w:rsid w:val="004850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007"/>
  </w:style>
  <w:style w:type="paragraph" w:styleId="ListParagraph">
    <w:name w:val="List Paragraph"/>
    <w:basedOn w:val="Normal"/>
    <w:uiPriority w:val="34"/>
    <w:qFormat/>
    <w:rsid w:val="004A1257"/>
    <w:pPr>
      <w:ind w:left="720"/>
      <w:contextualSpacing/>
    </w:pPr>
  </w:style>
  <w:style w:type="table" w:styleId="TableGrid">
    <w:name w:val="Table Grid"/>
    <w:basedOn w:val="TableNormal"/>
    <w:uiPriority w:val="39"/>
    <w:rsid w:val="00813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3</cp:revision>
  <dcterms:created xsi:type="dcterms:W3CDTF">2020-08-17T08:07:00Z</dcterms:created>
  <dcterms:modified xsi:type="dcterms:W3CDTF">2020-08-17T10:08:00Z</dcterms:modified>
</cp:coreProperties>
</file>