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B9F" w:rsidRDefault="00CF79BD" w:rsidP="00CF79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9BD">
        <w:rPr>
          <w:rFonts w:ascii="Times New Roman" w:hAnsi="Times New Roman" w:cs="Times New Roman"/>
          <w:b/>
          <w:sz w:val="24"/>
          <w:szCs w:val="24"/>
        </w:rPr>
        <w:t>TEMA:   SECOLUL XX ÎNTRE DEMOCRAȚIE ȘI TOTALITARISM</w:t>
      </w:r>
    </w:p>
    <w:p w:rsidR="00CF79BD" w:rsidRPr="00CF79BD" w:rsidRDefault="00CF79BD" w:rsidP="00CF79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9BD" w:rsidRPr="00CF79BD" w:rsidRDefault="00CF79BD" w:rsidP="00CF79B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</w:pPr>
      <w:r w:rsidRPr="00CF79BD"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  <w:t xml:space="preserve">SUBIECTUL I                                                                              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  <w:t xml:space="preserve">                              </w:t>
      </w:r>
      <w:r w:rsidRPr="00CF79BD"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  <w:t xml:space="preserve"> (30 de puncte)</w:t>
      </w:r>
    </w:p>
    <w:p w:rsidR="00667B9F" w:rsidRDefault="00667B9F" w:rsidP="00667B9F">
      <w:pPr>
        <w:spacing w:after="0" w:line="240" w:lineRule="auto"/>
        <w:jc w:val="both"/>
      </w:pPr>
    </w:p>
    <w:p w:rsidR="00667B9F" w:rsidRDefault="00667B9F" w:rsidP="00667B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Citiți</w:t>
      </w:r>
      <w:r w:rsidR="00CF79BD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cu atenție, sursele de mai jos:</w:t>
      </w:r>
    </w:p>
    <w:p w:rsidR="00667B9F" w:rsidRDefault="00667B9F" w:rsidP="00667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A. </w:t>
      </w:r>
      <w:r w:rsidR="00CF79BD">
        <w:rPr>
          <w:rFonts w:ascii="Times New Roman" w:hAnsi="Times New Roman" w:cs="Times New Roman"/>
          <w:bCs/>
          <w:sz w:val="24"/>
          <w:szCs w:val="24"/>
        </w:rPr>
        <w:t>„Comunismul [este o</w:t>
      </w:r>
      <w:r>
        <w:rPr>
          <w:rFonts w:ascii="Times New Roman" w:hAnsi="Times New Roman" w:cs="Times New Roman"/>
          <w:bCs/>
          <w:sz w:val="24"/>
          <w:szCs w:val="24"/>
        </w:rPr>
        <w:t xml:space="preserve">] ideologie politică care are ca obiectiv instaurarea unei </w:t>
      </w:r>
      <w:r w:rsidR="00CF79BD">
        <w:rPr>
          <w:rFonts w:ascii="Times New Roman" w:hAnsi="Times New Roman" w:cs="Times New Roman"/>
          <w:bCs/>
          <w:sz w:val="24"/>
          <w:szCs w:val="24"/>
        </w:rPr>
        <w:t>societăți</w:t>
      </w:r>
      <w:r>
        <w:rPr>
          <w:rFonts w:ascii="Times New Roman" w:hAnsi="Times New Roman" w:cs="Times New Roman"/>
          <w:bCs/>
          <w:sz w:val="24"/>
          <w:szCs w:val="24"/>
        </w:rPr>
        <w:t xml:space="preserve"> ideale, caracterizată prin proprietate colectivă </w:t>
      </w:r>
      <w:r w:rsidR="00CF79BD">
        <w:rPr>
          <w:rFonts w:ascii="Times New Roman" w:hAnsi="Times New Roman" w:cs="Times New Roman"/>
          <w:bCs/>
          <w:sz w:val="24"/>
          <w:szCs w:val="24"/>
        </w:rPr>
        <w:t>și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F79BD">
        <w:rPr>
          <w:rFonts w:ascii="Times New Roman" w:hAnsi="Times New Roman" w:cs="Times New Roman"/>
          <w:bCs/>
          <w:sz w:val="24"/>
          <w:szCs w:val="24"/>
        </w:rPr>
        <w:t>viață</w:t>
      </w:r>
      <w:r>
        <w:rPr>
          <w:rFonts w:ascii="Times New Roman" w:hAnsi="Times New Roman" w:cs="Times New Roman"/>
          <w:bCs/>
          <w:sz w:val="24"/>
          <w:szCs w:val="24"/>
        </w:rPr>
        <w:t xml:space="preserve"> comună. (…) El a încercat să descrie modul în care </w:t>
      </w:r>
      <w:r w:rsidR="00CF79BD">
        <w:rPr>
          <w:rFonts w:ascii="Times New Roman" w:hAnsi="Times New Roman" w:cs="Times New Roman"/>
          <w:bCs/>
          <w:sz w:val="24"/>
          <w:szCs w:val="24"/>
        </w:rPr>
        <w:t>societățile</w:t>
      </w:r>
      <w:r>
        <w:rPr>
          <w:rFonts w:ascii="Times New Roman" w:hAnsi="Times New Roman" w:cs="Times New Roman"/>
          <w:bCs/>
          <w:sz w:val="24"/>
          <w:szCs w:val="24"/>
        </w:rPr>
        <w:t xml:space="preserve"> industriale contemporane vor birui, în mod inevitabil, capitalismul prin intermediul </w:t>
      </w:r>
      <w:r w:rsidR="00CF79BD">
        <w:rPr>
          <w:rFonts w:ascii="Times New Roman" w:hAnsi="Times New Roman" w:cs="Times New Roman"/>
          <w:bCs/>
          <w:sz w:val="24"/>
          <w:szCs w:val="24"/>
        </w:rPr>
        <w:t>revoluției</w:t>
      </w:r>
      <w:r>
        <w:rPr>
          <w:rFonts w:ascii="Times New Roman" w:hAnsi="Times New Roman" w:cs="Times New Roman"/>
          <w:bCs/>
          <w:sz w:val="24"/>
          <w:szCs w:val="24"/>
        </w:rPr>
        <w:t xml:space="preserve"> menite a crea o societate fără clase, în care nu va exista proprietate privată </w:t>
      </w:r>
      <w:r w:rsidR="00CF79BD">
        <w:rPr>
          <w:rFonts w:ascii="Times New Roman" w:hAnsi="Times New Roman" w:cs="Times New Roman"/>
          <w:bCs/>
          <w:sz w:val="24"/>
          <w:szCs w:val="24"/>
        </w:rPr>
        <w:t>și</w:t>
      </w:r>
      <w:r>
        <w:rPr>
          <w:rFonts w:ascii="Times New Roman" w:hAnsi="Times New Roman" w:cs="Times New Roman"/>
          <w:bCs/>
          <w:sz w:val="24"/>
          <w:szCs w:val="24"/>
        </w:rPr>
        <w:t xml:space="preserve"> în care fiecare va munci pe măsura </w:t>
      </w:r>
      <w:r w:rsidR="00CF79BD">
        <w:rPr>
          <w:rFonts w:ascii="Times New Roman" w:hAnsi="Times New Roman" w:cs="Times New Roman"/>
          <w:bCs/>
          <w:sz w:val="24"/>
          <w:szCs w:val="24"/>
        </w:rPr>
        <w:t>posibilităților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F79BD">
        <w:rPr>
          <w:rFonts w:ascii="Times New Roman" w:hAnsi="Times New Roman" w:cs="Times New Roman"/>
          <w:bCs/>
          <w:sz w:val="24"/>
          <w:szCs w:val="24"/>
        </w:rPr>
        <w:t>și</w:t>
      </w:r>
      <w:r>
        <w:rPr>
          <w:rFonts w:ascii="Times New Roman" w:hAnsi="Times New Roman" w:cs="Times New Roman"/>
          <w:bCs/>
          <w:sz w:val="24"/>
          <w:szCs w:val="24"/>
        </w:rPr>
        <w:t xml:space="preserve"> va primi în </w:t>
      </w:r>
      <w:r w:rsidR="00CF79BD">
        <w:rPr>
          <w:rFonts w:ascii="Times New Roman" w:hAnsi="Times New Roman" w:cs="Times New Roman"/>
          <w:bCs/>
          <w:sz w:val="24"/>
          <w:szCs w:val="24"/>
        </w:rPr>
        <w:t>funcție</w:t>
      </w:r>
      <w:r>
        <w:rPr>
          <w:rFonts w:ascii="Times New Roman" w:hAnsi="Times New Roman" w:cs="Times New Roman"/>
          <w:bCs/>
          <w:sz w:val="24"/>
          <w:szCs w:val="24"/>
        </w:rPr>
        <w:t xml:space="preserve"> de </w:t>
      </w:r>
      <w:r w:rsidR="00CF79BD">
        <w:rPr>
          <w:rFonts w:ascii="Times New Roman" w:hAnsi="Times New Roman" w:cs="Times New Roman"/>
          <w:bCs/>
          <w:sz w:val="24"/>
          <w:szCs w:val="24"/>
        </w:rPr>
        <w:t>necesități</w:t>
      </w:r>
      <w:r>
        <w:rPr>
          <w:rFonts w:ascii="Times New Roman" w:hAnsi="Times New Roman" w:cs="Times New Roman"/>
          <w:bCs/>
          <w:sz w:val="24"/>
          <w:szCs w:val="24"/>
        </w:rPr>
        <w:t xml:space="preserve">. Datorită unor </w:t>
      </w:r>
      <w:r w:rsidR="00CF79BD">
        <w:rPr>
          <w:rFonts w:ascii="Times New Roman" w:hAnsi="Times New Roman" w:cs="Times New Roman"/>
          <w:bCs/>
          <w:sz w:val="24"/>
          <w:szCs w:val="24"/>
        </w:rPr>
        <w:t>adepți</w:t>
      </w:r>
      <w:r>
        <w:rPr>
          <w:rFonts w:ascii="Times New Roman" w:hAnsi="Times New Roman" w:cs="Times New Roman"/>
          <w:bCs/>
          <w:sz w:val="24"/>
          <w:szCs w:val="24"/>
        </w:rPr>
        <w:t xml:space="preserve">, precum Lenin, Stalin, (…) comunismul a devenit ideologia dominantă în </w:t>
      </w:r>
      <w:r w:rsidR="00CF79BD">
        <w:rPr>
          <w:rFonts w:ascii="Times New Roman" w:hAnsi="Times New Roman" w:cs="Times New Roman"/>
          <w:bCs/>
          <w:sz w:val="24"/>
          <w:szCs w:val="24"/>
        </w:rPr>
        <w:t>țările</w:t>
      </w:r>
      <w:r>
        <w:rPr>
          <w:rFonts w:ascii="Times New Roman" w:hAnsi="Times New Roman" w:cs="Times New Roman"/>
          <w:bCs/>
          <w:sz w:val="24"/>
          <w:szCs w:val="24"/>
        </w:rPr>
        <w:t xml:space="preserve"> din Europa de Est (1945-1989), URSS etc.”       </w:t>
      </w:r>
    </w:p>
    <w:p w:rsidR="00667B9F" w:rsidRDefault="00667B9F" w:rsidP="00667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</w:t>
      </w:r>
      <w:r w:rsidR="00CF79BD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="00CF79BD">
        <w:rPr>
          <w:rFonts w:ascii="Times New Roman" w:hAnsi="Times New Roman" w:cs="Times New Roman"/>
          <w:bCs/>
          <w:i/>
          <w:sz w:val="24"/>
          <w:szCs w:val="24"/>
        </w:rPr>
        <w:t>Dicționar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de Istorie Universală Contemporană de la 1900 până azi</w:t>
      </w:r>
      <w:r>
        <w:rPr>
          <w:rFonts w:ascii="Times New Roman" w:hAnsi="Times New Roman" w:cs="Times New Roman"/>
          <w:bCs/>
          <w:sz w:val="24"/>
          <w:szCs w:val="24"/>
        </w:rPr>
        <w:t>)</w:t>
      </w:r>
    </w:p>
    <w:p w:rsidR="00CF79BD" w:rsidRDefault="00CF79BD" w:rsidP="00667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67B9F" w:rsidRDefault="00667B9F" w:rsidP="00667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B.</w:t>
      </w:r>
      <w:r>
        <w:rPr>
          <w:rFonts w:ascii="Times New Roman" w:hAnsi="Times New Roman" w:cs="Times New Roman"/>
          <w:bCs/>
          <w:sz w:val="24"/>
          <w:szCs w:val="24"/>
        </w:rPr>
        <w:t xml:space="preserve"> „În Germania nazistă a lui Hitler se dau multe ordine, care sunt executate cu o disciplină absolută. &lt;</w:t>
      </w:r>
      <w:r>
        <w:rPr>
          <w:rFonts w:ascii="Times New Roman" w:hAnsi="Times New Roman" w:cs="Times New Roman"/>
          <w:iCs/>
          <w:sz w:val="24"/>
          <w:szCs w:val="24"/>
        </w:rPr>
        <w:t xml:space="preserve">Führerul* are întotdeauna dreptate&gt;. Nimeni nu discută, nimeni nu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crâcneşte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. Pentru cei care nu sunt de acord – stâlpul de </w:t>
      </w:r>
      <w:r w:rsidR="00CF79BD">
        <w:rPr>
          <w:rFonts w:ascii="Times New Roman" w:hAnsi="Times New Roman" w:cs="Times New Roman"/>
          <w:iCs/>
          <w:sz w:val="24"/>
          <w:szCs w:val="24"/>
        </w:rPr>
        <w:t>execuție</w:t>
      </w:r>
      <w:r>
        <w:rPr>
          <w:rFonts w:ascii="Times New Roman" w:hAnsi="Times New Roman" w:cs="Times New Roman"/>
          <w:iCs/>
          <w:sz w:val="24"/>
          <w:szCs w:val="24"/>
        </w:rPr>
        <w:t xml:space="preserve"> sau lagărul de concentrare. Aceasta este regula în </w:t>
      </w:r>
      <w:r w:rsidR="00CF79BD">
        <w:rPr>
          <w:rFonts w:ascii="Times New Roman" w:hAnsi="Times New Roman" w:cs="Times New Roman"/>
          <w:iCs/>
          <w:sz w:val="24"/>
          <w:szCs w:val="24"/>
        </w:rPr>
        <w:t>țările</w:t>
      </w:r>
      <w:r>
        <w:rPr>
          <w:rFonts w:ascii="Times New Roman" w:hAnsi="Times New Roman" w:cs="Times New Roman"/>
          <w:iCs/>
          <w:sz w:val="24"/>
          <w:szCs w:val="24"/>
        </w:rPr>
        <w:t xml:space="preserve"> de dictatura: un </w:t>
      </w:r>
      <w:r w:rsidR="00CF79BD">
        <w:rPr>
          <w:rFonts w:ascii="Times New Roman" w:hAnsi="Times New Roman" w:cs="Times New Roman"/>
          <w:iCs/>
          <w:sz w:val="24"/>
          <w:szCs w:val="24"/>
        </w:rPr>
        <w:t>șef</w:t>
      </w:r>
      <w:r>
        <w:rPr>
          <w:rFonts w:ascii="Times New Roman" w:hAnsi="Times New Roman" w:cs="Times New Roman"/>
          <w:iCs/>
          <w:sz w:val="24"/>
          <w:szCs w:val="24"/>
        </w:rPr>
        <w:t xml:space="preserve"> care comandă </w:t>
      </w:r>
      <w:r w:rsidR="00CF79BD">
        <w:rPr>
          <w:rFonts w:ascii="Times New Roman" w:hAnsi="Times New Roman" w:cs="Times New Roman"/>
          <w:iCs/>
          <w:sz w:val="24"/>
          <w:szCs w:val="24"/>
        </w:rPr>
        <w:t>și</w:t>
      </w:r>
      <w:r>
        <w:rPr>
          <w:rFonts w:ascii="Times New Roman" w:hAnsi="Times New Roman" w:cs="Times New Roman"/>
          <w:iCs/>
          <w:sz w:val="24"/>
          <w:szCs w:val="24"/>
        </w:rPr>
        <w:t xml:space="preserve"> un popor care se supune. Nu este întotdeauna amuzant, admit </w:t>
      </w:r>
      <w:r w:rsidR="00CF79BD">
        <w:rPr>
          <w:rFonts w:ascii="Times New Roman" w:hAnsi="Times New Roman" w:cs="Times New Roman"/>
          <w:iCs/>
          <w:sz w:val="24"/>
          <w:szCs w:val="24"/>
        </w:rPr>
        <w:t>adepții</w:t>
      </w:r>
      <w:r>
        <w:rPr>
          <w:rFonts w:ascii="Times New Roman" w:hAnsi="Times New Roman" w:cs="Times New Roman"/>
          <w:iCs/>
          <w:sz w:val="24"/>
          <w:szCs w:val="24"/>
        </w:rPr>
        <w:t xml:space="preserve"> unui asemenea regim, dar este un mod cert mai eficace decât </w:t>
      </w:r>
      <w:r w:rsidR="00CF79BD">
        <w:rPr>
          <w:rFonts w:ascii="Times New Roman" w:hAnsi="Times New Roman" w:cs="Times New Roman"/>
          <w:iCs/>
          <w:sz w:val="24"/>
          <w:szCs w:val="24"/>
        </w:rPr>
        <w:t>democrația</w:t>
      </w:r>
      <w:r>
        <w:rPr>
          <w:rFonts w:ascii="Times New Roman" w:hAnsi="Times New Roman" w:cs="Times New Roman"/>
          <w:iCs/>
          <w:sz w:val="24"/>
          <w:szCs w:val="24"/>
        </w:rPr>
        <w:t xml:space="preserve">, unde fiecare discută, contestă, protestează, manifestează, reclamă, proclamă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se înflăcărează pentru un da sau nu.”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  <w:t xml:space="preserve">                </w:t>
      </w:r>
      <w:r w:rsidR="00CF79BD">
        <w:rPr>
          <w:rFonts w:ascii="Times New Roman" w:hAnsi="Times New Roman" w:cs="Times New Roman"/>
          <w:iCs/>
          <w:sz w:val="24"/>
          <w:szCs w:val="24"/>
        </w:rPr>
        <w:t xml:space="preserve">  </w:t>
      </w:r>
    </w:p>
    <w:p w:rsidR="00CF79BD" w:rsidRDefault="00CF79BD" w:rsidP="00CF7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                (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G.Perrault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Ziua cea mare.6 iunie 1944</w:t>
      </w:r>
      <w:r>
        <w:rPr>
          <w:rFonts w:ascii="Times New Roman" w:hAnsi="Times New Roman" w:cs="Times New Roman"/>
          <w:iCs/>
          <w:sz w:val="24"/>
          <w:szCs w:val="24"/>
        </w:rPr>
        <w:t>)</w:t>
      </w:r>
    </w:p>
    <w:p w:rsidR="00667B9F" w:rsidRDefault="00667B9F" w:rsidP="00667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</w:t>
      </w:r>
      <w:r>
        <w:rPr>
          <w:rFonts w:ascii="Times New Roman" w:hAnsi="Times New Roman" w:cs="Times New Roman"/>
          <w:iCs/>
          <w:sz w:val="24"/>
          <w:szCs w:val="24"/>
        </w:rPr>
        <w:t xml:space="preserve"> Führer – conducător, în limba germană</w:t>
      </w:r>
    </w:p>
    <w:p w:rsidR="00667B9F" w:rsidRDefault="00667B9F" w:rsidP="00667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67B9F" w:rsidRDefault="00667B9F" w:rsidP="00667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F79BD">
        <w:rPr>
          <w:rFonts w:ascii="Times New Roman" w:hAnsi="Times New Roman" w:cs="Times New Roman"/>
          <w:bCs/>
          <w:sz w:val="24"/>
          <w:szCs w:val="24"/>
        </w:rPr>
        <w:t xml:space="preserve">Pornind de la aceste surse, </w:t>
      </w:r>
      <w:r w:rsidR="00CF79BD" w:rsidRPr="00CF79BD">
        <w:rPr>
          <w:rFonts w:ascii="Times New Roman" w:hAnsi="Times New Roman" w:cs="Times New Roman"/>
          <w:bCs/>
          <w:sz w:val="24"/>
          <w:szCs w:val="24"/>
        </w:rPr>
        <w:t>răspundeți</w:t>
      </w:r>
      <w:r w:rsidRPr="00CF79BD">
        <w:rPr>
          <w:rFonts w:ascii="Times New Roman" w:hAnsi="Times New Roman" w:cs="Times New Roman"/>
          <w:bCs/>
          <w:sz w:val="24"/>
          <w:szCs w:val="24"/>
        </w:rPr>
        <w:t xml:space="preserve"> următoarelor </w:t>
      </w:r>
      <w:r w:rsidR="00CF79BD" w:rsidRPr="00CF79BD">
        <w:rPr>
          <w:rFonts w:ascii="Times New Roman" w:hAnsi="Times New Roman" w:cs="Times New Roman"/>
          <w:bCs/>
          <w:sz w:val="24"/>
          <w:szCs w:val="24"/>
        </w:rPr>
        <w:t>cerințe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67B9F" w:rsidRDefault="00667B9F" w:rsidP="00667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CF79BD">
        <w:rPr>
          <w:rFonts w:ascii="Times New Roman" w:hAnsi="Times New Roman" w:cs="Times New Roman"/>
          <w:bCs/>
          <w:sz w:val="24"/>
          <w:szCs w:val="24"/>
        </w:rPr>
        <w:t>Numiți</w:t>
      </w:r>
      <w:r>
        <w:rPr>
          <w:rFonts w:ascii="Times New Roman" w:hAnsi="Times New Roman" w:cs="Times New Roman"/>
          <w:bCs/>
          <w:sz w:val="24"/>
          <w:szCs w:val="24"/>
        </w:rPr>
        <w:t xml:space="preserve"> un lider politic la care face referire sursa </w:t>
      </w:r>
      <w:r w:rsidRPr="00CF79BD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CF79BD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</w:t>
      </w:r>
      <w:r w:rsidR="00CF79BD" w:rsidRPr="00FF7BFB">
        <w:rPr>
          <w:rFonts w:ascii="Times New Roman" w:hAnsi="Times New Roman" w:cs="Times New Roman"/>
          <w:b/>
          <w:bCs/>
          <w:sz w:val="24"/>
          <w:szCs w:val="24"/>
        </w:rPr>
        <w:t>2 puncte</w:t>
      </w:r>
      <w:r w:rsidR="00CF79BD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667B9F" w:rsidRDefault="00667B9F" w:rsidP="00667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CF79BD">
        <w:rPr>
          <w:rFonts w:ascii="Times New Roman" w:hAnsi="Times New Roman" w:cs="Times New Roman"/>
          <w:bCs/>
          <w:sz w:val="24"/>
          <w:szCs w:val="24"/>
        </w:rPr>
        <w:t>Precizați</w:t>
      </w:r>
      <w:r>
        <w:rPr>
          <w:rFonts w:ascii="Times New Roman" w:hAnsi="Times New Roman" w:cs="Times New Roman"/>
          <w:bCs/>
          <w:sz w:val="24"/>
          <w:szCs w:val="24"/>
        </w:rPr>
        <w:t xml:space="preserve"> statul  la care se referă sursa </w:t>
      </w:r>
      <w:r w:rsidRPr="00CF79BD">
        <w:rPr>
          <w:rFonts w:ascii="Times New Roman" w:hAnsi="Times New Roman" w:cs="Times New Roman"/>
          <w:b/>
          <w:bCs/>
          <w:sz w:val="24"/>
          <w:szCs w:val="24"/>
        </w:rPr>
        <w:t>B</w:t>
      </w:r>
      <w:r>
        <w:rPr>
          <w:rFonts w:ascii="Times New Roman" w:hAnsi="Times New Roman" w:cs="Times New Roman"/>
          <w:bCs/>
          <w:sz w:val="24"/>
          <w:szCs w:val="24"/>
        </w:rPr>
        <w:t xml:space="preserve">.           </w:t>
      </w:r>
      <w:r w:rsidR="00CF79BD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F79BD" w:rsidRPr="00FF7BFB">
        <w:rPr>
          <w:rFonts w:ascii="Times New Roman" w:hAnsi="Times New Roman" w:cs="Times New Roman"/>
          <w:b/>
          <w:bCs/>
          <w:sz w:val="24"/>
          <w:szCs w:val="24"/>
        </w:rPr>
        <w:t>2 puncte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67B9F" w:rsidRDefault="00667B9F" w:rsidP="00667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CF79BD">
        <w:rPr>
          <w:rFonts w:ascii="Times New Roman" w:hAnsi="Times New Roman" w:cs="Times New Roman"/>
          <w:bCs/>
          <w:sz w:val="24"/>
          <w:szCs w:val="24"/>
        </w:rPr>
        <w:t>Numiți</w:t>
      </w:r>
      <w:r>
        <w:rPr>
          <w:rFonts w:ascii="Times New Roman" w:hAnsi="Times New Roman" w:cs="Times New Roman"/>
          <w:bCs/>
          <w:sz w:val="24"/>
          <w:szCs w:val="24"/>
        </w:rPr>
        <w:t xml:space="preserve"> cele două regimuri politice precizate în sursele </w:t>
      </w:r>
      <w:r w:rsidRPr="00CF79BD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F79BD">
        <w:rPr>
          <w:rFonts w:ascii="Times New Roman" w:hAnsi="Times New Roman" w:cs="Times New Roman"/>
          <w:bCs/>
          <w:sz w:val="24"/>
          <w:szCs w:val="24"/>
        </w:rPr>
        <w:t>și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F79BD">
        <w:rPr>
          <w:rFonts w:ascii="Times New Roman" w:hAnsi="Times New Roman" w:cs="Times New Roman"/>
          <w:b/>
          <w:bCs/>
          <w:sz w:val="24"/>
          <w:szCs w:val="24"/>
        </w:rPr>
        <w:t>B</w:t>
      </w:r>
      <w:r>
        <w:rPr>
          <w:rFonts w:ascii="Times New Roman" w:hAnsi="Times New Roman" w:cs="Times New Roman"/>
          <w:bCs/>
          <w:sz w:val="24"/>
          <w:szCs w:val="24"/>
        </w:rPr>
        <w:t xml:space="preserve">.          </w:t>
      </w:r>
      <w:r w:rsidR="00CF79BD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</w:t>
      </w:r>
      <w:r w:rsidR="00CF79BD">
        <w:rPr>
          <w:rFonts w:ascii="Times New Roman" w:hAnsi="Times New Roman" w:cs="Times New Roman"/>
          <w:b/>
          <w:bCs/>
          <w:sz w:val="24"/>
          <w:szCs w:val="24"/>
        </w:rPr>
        <w:t>6 puncte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67B9F" w:rsidRDefault="00667B9F" w:rsidP="00667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CF79BD">
        <w:rPr>
          <w:rFonts w:ascii="Times New Roman" w:hAnsi="Times New Roman" w:cs="Times New Roman"/>
          <w:bCs/>
          <w:sz w:val="24"/>
          <w:szCs w:val="24"/>
        </w:rPr>
        <w:t>Scrieți</w:t>
      </w:r>
      <w:r>
        <w:rPr>
          <w:rFonts w:ascii="Times New Roman" w:hAnsi="Times New Roman" w:cs="Times New Roman"/>
          <w:bCs/>
          <w:sz w:val="24"/>
          <w:szCs w:val="24"/>
        </w:rPr>
        <w:t>, pe foaia de examen, litera corespunzătoare sursei care se referă la</w:t>
      </w:r>
      <w:r w:rsidR="00CF79B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mijloacele de intimidare folosite într-un  regim totalitar.</w:t>
      </w:r>
      <w:r w:rsidR="00CF79BD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</w:t>
      </w:r>
      <w:r w:rsidR="004816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F79BD" w:rsidRPr="008F1798">
        <w:rPr>
          <w:rFonts w:ascii="Times New Roman" w:hAnsi="Times New Roman" w:cs="Times New Roman"/>
          <w:b/>
          <w:bCs/>
          <w:sz w:val="24"/>
          <w:szCs w:val="24"/>
        </w:rPr>
        <w:t>3 puncte</w:t>
      </w:r>
    </w:p>
    <w:p w:rsidR="00667B9F" w:rsidRDefault="00667B9F" w:rsidP="00667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="00CF79BD">
        <w:rPr>
          <w:rFonts w:ascii="Times New Roman" w:hAnsi="Times New Roman" w:cs="Times New Roman"/>
          <w:bCs/>
          <w:sz w:val="24"/>
          <w:szCs w:val="24"/>
        </w:rPr>
        <w:t>Scrieți</w:t>
      </w:r>
      <w:r>
        <w:rPr>
          <w:rFonts w:ascii="Times New Roman" w:hAnsi="Times New Roman" w:cs="Times New Roman"/>
          <w:bCs/>
          <w:sz w:val="24"/>
          <w:szCs w:val="24"/>
        </w:rPr>
        <w:t xml:space="preserve">, pe foaia de examen, două </w:t>
      </w:r>
      <w:r w:rsidR="00CF79BD">
        <w:rPr>
          <w:rFonts w:ascii="Times New Roman" w:hAnsi="Times New Roman" w:cs="Times New Roman"/>
          <w:bCs/>
          <w:sz w:val="24"/>
          <w:szCs w:val="24"/>
        </w:rPr>
        <w:t>informații</w:t>
      </w:r>
      <w:r>
        <w:rPr>
          <w:rFonts w:ascii="Times New Roman" w:hAnsi="Times New Roman" w:cs="Times New Roman"/>
          <w:bCs/>
          <w:sz w:val="24"/>
          <w:szCs w:val="24"/>
        </w:rPr>
        <w:t xml:space="preserve"> aflate într-o </w:t>
      </w:r>
      <w:r w:rsidR="00CF79BD">
        <w:rPr>
          <w:rFonts w:ascii="Times New Roman" w:hAnsi="Times New Roman" w:cs="Times New Roman"/>
          <w:bCs/>
          <w:sz w:val="24"/>
          <w:szCs w:val="24"/>
        </w:rPr>
        <w:t>relație</w:t>
      </w:r>
      <w:r>
        <w:rPr>
          <w:rFonts w:ascii="Times New Roman" w:hAnsi="Times New Roman" w:cs="Times New Roman"/>
          <w:bCs/>
          <w:sz w:val="24"/>
          <w:szCs w:val="24"/>
        </w:rPr>
        <w:t xml:space="preserve"> cauză-efect, selectate din sursa </w:t>
      </w:r>
      <w:r w:rsidRPr="00CF79BD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CF79BD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="004816D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</w:t>
      </w:r>
      <w:r w:rsidR="004816D9" w:rsidRPr="008F1798">
        <w:rPr>
          <w:rFonts w:ascii="Times New Roman" w:hAnsi="Times New Roman" w:cs="Times New Roman"/>
          <w:b/>
          <w:bCs/>
          <w:sz w:val="24"/>
          <w:szCs w:val="24"/>
        </w:rPr>
        <w:t>7 puncte</w:t>
      </w:r>
    </w:p>
    <w:p w:rsidR="00667B9F" w:rsidRDefault="00667B9F" w:rsidP="00667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6. </w:t>
      </w:r>
      <w:r w:rsidR="004816D9">
        <w:rPr>
          <w:rFonts w:ascii="Times New Roman" w:hAnsi="Times New Roman" w:cs="Times New Roman"/>
          <w:bCs/>
          <w:sz w:val="24"/>
          <w:szCs w:val="24"/>
        </w:rPr>
        <w:t>Prezentați</w:t>
      </w:r>
      <w:r>
        <w:rPr>
          <w:rFonts w:ascii="Times New Roman" w:hAnsi="Times New Roman" w:cs="Times New Roman"/>
          <w:bCs/>
          <w:sz w:val="24"/>
          <w:szCs w:val="24"/>
        </w:rPr>
        <w:t xml:space="preserve"> o caracteristică a unei ideologii total</w:t>
      </w:r>
      <w:r w:rsidR="004816D9">
        <w:rPr>
          <w:rFonts w:ascii="Times New Roman" w:hAnsi="Times New Roman" w:cs="Times New Roman"/>
          <w:bCs/>
          <w:sz w:val="24"/>
          <w:szCs w:val="24"/>
        </w:rPr>
        <w:t>itare din epoca contemporană,</w:t>
      </w:r>
      <w:r>
        <w:rPr>
          <w:rFonts w:ascii="Times New Roman" w:hAnsi="Times New Roman" w:cs="Times New Roman"/>
          <w:bCs/>
          <w:sz w:val="24"/>
          <w:szCs w:val="24"/>
        </w:rPr>
        <w:t xml:space="preserve"> numind </w:t>
      </w:r>
      <w:r w:rsidR="004816D9">
        <w:rPr>
          <w:rFonts w:ascii="Times New Roman" w:hAnsi="Times New Roman" w:cs="Times New Roman"/>
          <w:bCs/>
          <w:sz w:val="24"/>
          <w:szCs w:val="24"/>
        </w:rPr>
        <w:t>și</w:t>
      </w:r>
      <w:r>
        <w:rPr>
          <w:rFonts w:ascii="Times New Roman" w:hAnsi="Times New Roman" w:cs="Times New Roman"/>
          <w:bCs/>
          <w:sz w:val="24"/>
          <w:szCs w:val="24"/>
        </w:rPr>
        <w:t xml:space="preserve"> statul european care o promovează.</w:t>
      </w:r>
      <w:r w:rsidR="004816D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</w:t>
      </w:r>
      <w:r w:rsidR="004816D9" w:rsidRPr="00FF7BFB">
        <w:rPr>
          <w:rFonts w:ascii="Times New Roman" w:hAnsi="Times New Roman" w:cs="Times New Roman"/>
          <w:b/>
          <w:bCs/>
          <w:sz w:val="24"/>
          <w:szCs w:val="24"/>
        </w:rPr>
        <w:t>6 puncte</w:t>
      </w:r>
    </w:p>
    <w:p w:rsidR="00667B9F" w:rsidRDefault="00667B9F" w:rsidP="00667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7. </w:t>
      </w:r>
      <w:r w:rsidR="004816D9">
        <w:rPr>
          <w:rFonts w:ascii="Times New Roman" w:hAnsi="Times New Roman" w:cs="Times New Roman"/>
          <w:bCs/>
          <w:sz w:val="24"/>
          <w:szCs w:val="24"/>
        </w:rPr>
        <w:t>Menționați</w:t>
      </w:r>
      <w:r>
        <w:rPr>
          <w:rFonts w:ascii="Times New Roman" w:hAnsi="Times New Roman" w:cs="Times New Roman"/>
          <w:bCs/>
          <w:sz w:val="24"/>
          <w:szCs w:val="24"/>
        </w:rPr>
        <w:t xml:space="preserve"> o asemănare între comunism </w:t>
      </w:r>
      <w:r w:rsidR="004816D9">
        <w:rPr>
          <w:rFonts w:ascii="Times New Roman" w:hAnsi="Times New Roman" w:cs="Times New Roman"/>
          <w:bCs/>
          <w:sz w:val="24"/>
          <w:szCs w:val="24"/>
        </w:rPr>
        <w:t>și</w:t>
      </w:r>
      <w:r>
        <w:rPr>
          <w:rFonts w:ascii="Times New Roman" w:hAnsi="Times New Roman" w:cs="Times New Roman"/>
          <w:bCs/>
          <w:sz w:val="24"/>
          <w:szCs w:val="24"/>
        </w:rPr>
        <w:t xml:space="preserve"> nazism.      </w:t>
      </w:r>
      <w:r w:rsidR="004816D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816D9">
        <w:rPr>
          <w:rFonts w:ascii="Times New Roman" w:hAnsi="Times New Roman" w:cs="Times New Roman"/>
          <w:b/>
          <w:bCs/>
          <w:sz w:val="24"/>
          <w:szCs w:val="24"/>
        </w:rPr>
        <w:t>4 puncte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816D9" w:rsidRDefault="004816D9" w:rsidP="004816D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</w:pPr>
    </w:p>
    <w:p w:rsidR="004816D9" w:rsidRPr="004816D9" w:rsidRDefault="004816D9" w:rsidP="004816D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</w:pPr>
      <w:r w:rsidRPr="004816D9"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  <w:t>SUBIECTUL al II-lea                                                                                                   (30 de puncte)</w:t>
      </w:r>
    </w:p>
    <w:p w:rsidR="00667B9F" w:rsidRDefault="004816D9" w:rsidP="004816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Citiți</w:t>
      </w:r>
      <w:r w:rsidR="00667B9F">
        <w:rPr>
          <w:rFonts w:ascii="Times New Roman" w:hAnsi="Times New Roman" w:cs="Times New Roman"/>
          <w:b/>
          <w:bCs/>
          <w:sz w:val="24"/>
          <w:szCs w:val="24"/>
        </w:rPr>
        <w:t xml:space="preserve"> cu </w:t>
      </w:r>
      <w:r>
        <w:rPr>
          <w:rFonts w:ascii="Times New Roman" w:hAnsi="Times New Roman" w:cs="Times New Roman"/>
          <w:b/>
          <w:bCs/>
          <w:sz w:val="24"/>
          <w:szCs w:val="24"/>
        </w:rPr>
        <w:t>atenție</w:t>
      </w:r>
      <w:r w:rsidR="00667B9F">
        <w:rPr>
          <w:rFonts w:ascii="Times New Roman" w:hAnsi="Times New Roman" w:cs="Times New Roman"/>
          <w:b/>
          <w:bCs/>
          <w:sz w:val="24"/>
          <w:szCs w:val="24"/>
        </w:rPr>
        <w:t xml:space="preserve"> sursa de mai jos:</w:t>
      </w:r>
    </w:p>
    <w:p w:rsidR="00667B9F" w:rsidRDefault="004816D9" w:rsidP="004816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„</w:t>
      </w:r>
      <w:r w:rsidR="00667B9F">
        <w:rPr>
          <w:rFonts w:ascii="Times New Roman" w:hAnsi="Times New Roman" w:cs="Times New Roman"/>
          <w:bCs/>
          <w:sz w:val="24"/>
          <w:szCs w:val="24"/>
        </w:rPr>
        <w:t xml:space="preserve">Într-un stat totalitar, partidul comunist </w:t>
      </w:r>
      <w:r w:rsidR="007A6AF1">
        <w:rPr>
          <w:rFonts w:ascii="Times New Roman" w:hAnsi="Times New Roman" w:cs="Times New Roman"/>
          <w:bCs/>
          <w:sz w:val="24"/>
          <w:szCs w:val="24"/>
        </w:rPr>
        <w:t>își</w:t>
      </w:r>
      <w:r w:rsidR="00667B9F">
        <w:rPr>
          <w:rFonts w:ascii="Times New Roman" w:hAnsi="Times New Roman" w:cs="Times New Roman"/>
          <w:bCs/>
          <w:sz w:val="24"/>
          <w:szCs w:val="24"/>
        </w:rPr>
        <w:t xml:space="preserve"> disimulează statutul de partid u</w:t>
      </w:r>
      <w:r w:rsidR="007A6AF1">
        <w:rPr>
          <w:rFonts w:ascii="Times New Roman" w:hAnsi="Times New Roman" w:cs="Times New Roman"/>
          <w:bCs/>
          <w:sz w:val="24"/>
          <w:szCs w:val="24"/>
        </w:rPr>
        <w:t>nic prin intermediul unei vaste</w:t>
      </w:r>
      <w:r w:rsidR="00667B9F">
        <w:rPr>
          <w:rFonts w:ascii="Times New Roman" w:hAnsi="Times New Roman" w:cs="Times New Roman"/>
          <w:bCs/>
          <w:sz w:val="24"/>
          <w:szCs w:val="24"/>
        </w:rPr>
        <w:t xml:space="preserve">, dense </w:t>
      </w:r>
      <w:r w:rsidR="007A6AF1">
        <w:rPr>
          <w:rFonts w:ascii="Times New Roman" w:hAnsi="Times New Roman" w:cs="Times New Roman"/>
          <w:bCs/>
          <w:sz w:val="24"/>
          <w:szCs w:val="24"/>
        </w:rPr>
        <w:t>și</w:t>
      </w:r>
      <w:r w:rsidR="00667B9F">
        <w:rPr>
          <w:rFonts w:ascii="Times New Roman" w:hAnsi="Times New Roman" w:cs="Times New Roman"/>
          <w:bCs/>
          <w:sz w:val="24"/>
          <w:szCs w:val="24"/>
        </w:rPr>
        <w:t xml:space="preserve"> complicate </w:t>
      </w:r>
      <w:r w:rsidR="007A6AF1">
        <w:rPr>
          <w:rFonts w:ascii="Times New Roman" w:hAnsi="Times New Roman" w:cs="Times New Roman"/>
          <w:bCs/>
          <w:sz w:val="24"/>
          <w:szCs w:val="24"/>
        </w:rPr>
        <w:t>rețele</w:t>
      </w:r>
      <w:r w:rsidR="00667B9F">
        <w:rPr>
          <w:rFonts w:ascii="Times New Roman" w:hAnsi="Times New Roman" w:cs="Times New Roman"/>
          <w:bCs/>
          <w:sz w:val="24"/>
          <w:szCs w:val="24"/>
        </w:rPr>
        <w:t xml:space="preserve"> de </w:t>
      </w:r>
      <w:r w:rsidR="007A6AF1">
        <w:rPr>
          <w:rFonts w:ascii="Times New Roman" w:hAnsi="Times New Roman" w:cs="Times New Roman"/>
          <w:bCs/>
          <w:sz w:val="24"/>
          <w:szCs w:val="24"/>
        </w:rPr>
        <w:t>organizații</w:t>
      </w:r>
      <w:r w:rsidR="00667B9F">
        <w:rPr>
          <w:rFonts w:ascii="Times New Roman" w:hAnsi="Times New Roman" w:cs="Times New Roman"/>
          <w:bCs/>
          <w:sz w:val="24"/>
          <w:szCs w:val="24"/>
        </w:rPr>
        <w:t xml:space="preserve"> menite a cuprinde cât mai mult din </w:t>
      </w:r>
      <w:r w:rsidR="007A6AF1">
        <w:rPr>
          <w:rFonts w:ascii="Times New Roman" w:hAnsi="Times New Roman" w:cs="Times New Roman"/>
          <w:bCs/>
          <w:sz w:val="24"/>
          <w:szCs w:val="24"/>
        </w:rPr>
        <w:t>populația</w:t>
      </w:r>
      <w:r w:rsidR="00667B9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A6AF1">
        <w:rPr>
          <w:rFonts w:ascii="Times New Roman" w:hAnsi="Times New Roman" w:cs="Times New Roman"/>
          <w:bCs/>
          <w:sz w:val="24"/>
          <w:szCs w:val="24"/>
        </w:rPr>
        <w:t>țării</w:t>
      </w:r>
      <w:r w:rsidR="00667B9F">
        <w:rPr>
          <w:rFonts w:ascii="Times New Roman" w:hAnsi="Times New Roman" w:cs="Times New Roman"/>
          <w:bCs/>
          <w:sz w:val="24"/>
          <w:szCs w:val="24"/>
        </w:rPr>
        <w:t xml:space="preserve">. Este vorba despre ceea ce ideologia comunistă </w:t>
      </w:r>
      <w:r w:rsidR="007A6AF1">
        <w:rPr>
          <w:rFonts w:ascii="Times New Roman" w:hAnsi="Times New Roman" w:cs="Times New Roman"/>
          <w:bCs/>
          <w:sz w:val="24"/>
          <w:szCs w:val="24"/>
        </w:rPr>
        <w:t>numește</w:t>
      </w:r>
      <w:r w:rsidR="00667B9F">
        <w:rPr>
          <w:rFonts w:ascii="Times New Roman" w:hAnsi="Times New Roman" w:cs="Times New Roman"/>
          <w:bCs/>
          <w:sz w:val="24"/>
          <w:szCs w:val="24"/>
        </w:rPr>
        <w:t xml:space="preserve"> &lt;</w:t>
      </w:r>
      <w:r w:rsidR="007A6AF1">
        <w:rPr>
          <w:rFonts w:ascii="Times New Roman" w:hAnsi="Times New Roman" w:cs="Times New Roman"/>
          <w:bCs/>
          <w:sz w:val="24"/>
          <w:szCs w:val="24"/>
        </w:rPr>
        <w:t>organizații</w:t>
      </w:r>
      <w:r w:rsidR="00667B9F">
        <w:rPr>
          <w:rFonts w:ascii="Times New Roman" w:hAnsi="Times New Roman" w:cs="Times New Roman"/>
          <w:bCs/>
          <w:sz w:val="24"/>
          <w:szCs w:val="24"/>
        </w:rPr>
        <w:t xml:space="preserve"> de masă&gt;. Lenin a fost primul care, în anul 1902, în faimosul text programatic </w:t>
      </w:r>
      <w:r w:rsidR="00667B9F">
        <w:rPr>
          <w:rFonts w:ascii="Times New Roman" w:hAnsi="Times New Roman" w:cs="Times New Roman"/>
          <w:bCs/>
          <w:i/>
          <w:sz w:val="24"/>
          <w:szCs w:val="24"/>
        </w:rPr>
        <w:t>Ce-i de făcut?</w:t>
      </w:r>
      <w:r w:rsidR="00667B9F">
        <w:rPr>
          <w:rFonts w:ascii="Times New Roman" w:hAnsi="Times New Roman" w:cs="Times New Roman"/>
          <w:bCs/>
          <w:sz w:val="24"/>
          <w:szCs w:val="24"/>
        </w:rPr>
        <w:t xml:space="preserve">, a distins între </w:t>
      </w:r>
      <w:r w:rsidR="007A6AF1">
        <w:rPr>
          <w:rFonts w:ascii="Times New Roman" w:hAnsi="Times New Roman" w:cs="Times New Roman"/>
          <w:bCs/>
          <w:sz w:val="24"/>
          <w:szCs w:val="24"/>
        </w:rPr>
        <w:t>funcțiile</w:t>
      </w:r>
      <w:r w:rsidR="00667B9F">
        <w:rPr>
          <w:rFonts w:ascii="Times New Roman" w:hAnsi="Times New Roman" w:cs="Times New Roman"/>
          <w:bCs/>
          <w:sz w:val="24"/>
          <w:szCs w:val="24"/>
        </w:rPr>
        <w:t xml:space="preserve"> partidului de avangardă (conspirativ, disciplinat, </w:t>
      </w:r>
      <w:r w:rsidR="007A6AF1">
        <w:rPr>
          <w:rFonts w:ascii="Times New Roman" w:hAnsi="Times New Roman" w:cs="Times New Roman"/>
          <w:bCs/>
          <w:sz w:val="24"/>
          <w:szCs w:val="24"/>
        </w:rPr>
        <w:t>puțin</w:t>
      </w:r>
      <w:r w:rsidR="00667B9F">
        <w:rPr>
          <w:rFonts w:ascii="Times New Roman" w:hAnsi="Times New Roman" w:cs="Times New Roman"/>
          <w:bCs/>
          <w:sz w:val="24"/>
          <w:szCs w:val="24"/>
        </w:rPr>
        <w:t xml:space="preserve"> numeros </w:t>
      </w:r>
      <w:proofErr w:type="spellStart"/>
      <w:r w:rsidR="00667B9F">
        <w:rPr>
          <w:rFonts w:ascii="Times New Roman" w:hAnsi="Times New Roman" w:cs="Times New Roman"/>
          <w:bCs/>
          <w:sz w:val="24"/>
          <w:szCs w:val="24"/>
        </w:rPr>
        <w:t>şi</w:t>
      </w:r>
      <w:proofErr w:type="spellEnd"/>
      <w:r w:rsidR="00667B9F">
        <w:rPr>
          <w:rFonts w:ascii="Times New Roman" w:hAnsi="Times New Roman" w:cs="Times New Roman"/>
          <w:bCs/>
          <w:sz w:val="24"/>
          <w:szCs w:val="24"/>
        </w:rPr>
        <w:t xml:space="preserve"> compus doar din </w:t>
      </w:r>
      <w:r w:rsidR="007A6AF1">
        <w:rPr>
          <w:rFonts w:ascii="Times New Roman" w:hAnsi="Times New Roman" w:cs="Times New Roman"/>
          <w:bCs/>
          <w:sz w:val="24"/>
          <w:szCs w:val="24"/>
        </w:rPr>
        <w:t>revoluționari</w:t>
      </w:r>
      <w:r w:rsidR="00667B9F">
        <w:rPr>
          <w:rFonts w:ascii="Times New Roman" w:hAnsi="Times New Roman" w:cs="Times New Roman"/>
          <w:bCs/>
          <w:sz w:val="24"/>
          <w:szCs w:val="24"/>
        </w:rPr>
        <w:t xml:space="preserve"> de profesie) </w:t>
      </w:r>
      <w:proofErr w:type="spellStart"/>
      <w:r w:rsidR="00667B9F">
        <w:rPr>
          <w:rFonts w:ascii="Times New Roman" w:hAnsi="Times New Roman" w:cs="Times New Roman"/>
          <w:bCs/>
          <w:sz w:val="24"/>
          <w:szCs w:val="24"/>
        </w:rPr>
        <w:t>şi</w:t>
      </w:r>
      <w:proofErr w:type="spellEnd"/>
      <w:r w:rsidR="00667B9F">
        <w:rPr>
          <w:rFonts w:ascii="Times New Roman" w:hAnsi="Times New Roman" w:cs="Times New Roman"/>
          <w:bCs/>
          <w:sz w:val="24"/>
          <w:szCs w:val="24"/>
        </w:rPr>
        <w:t xml:space="preserve"> cele ale </w:t>
      </w:r>
      <w:r w:rsidR="007A6AF1">
        <w:rPr>
          <w:rFonts w:ascii="Times New Roman" w:hAnsi="Times New Roman" w:cs="Times New Roman"/>
          <w:bCs/>
          <w:sz w:val="24"/>
          <w:szCs w:val="24"/>
        </w:rPr>
        <w:t>organizațiilor</w:t>
      </w:r>
      <w:r w:rsidR="00667B9F">
        <w:rPr>
          <w:rFonts w:ascii="Times New Roman" w:hAnsi="Times New Roman" w:cs="Times New Roman"/>
          <w:bCs/>
          <w:sz w:val="24"/>
          <w:szCs w:val="24"/>
        </w:rPr>
        <w:t xml:space="preserve"> de masă (cum sunt sindicatele, care trebuiau să aibă o cuprindere cât mai largă </w:t>
      </w:r>
      <w:proofErr w:type="spellStart"/>
      <w:r w:rsidR="00667B9F">
        <w:rPr>
          <w:rFonts w:ascii="Times New Roman" w:hAnsi="Times New Roman" w:cs="Times New Roman"/>
          <w:bCs/>
          <w:sz w:val="24"/>
          <w:szCs w:val="24"/>
        </w:rPr>
        <w:t>şi</w:t>
      </w:r>
      <w:proofErr w:type="spellEnd"/>
      <w:r w:rsidR="00667B9F">
        <w:rPr>
          <w:rFonts w:ascii="Times New Roman" w:hAnsi="Times New Roman" w:cs="Times New Roman"/>
          <w:bCs/>
          <w:sz w:val="24"/>
          <w:szCs w:val="24"/>
        </w:rPr>
        <w:t xml:space="preserve">, sub controlul secret al partidului, să prelungească </w:t>
      </w:r>
      <w:r w:rsidR="007A6AF1">
        <w:rPr>
          <w:rFonts w:ascii="Times New Roman" w:hAnsi="Times New Roman" w:cs="Times New Roman"/>
          <w:bCs/>
          <w:sz w:val="24"/>
          <w:szCs w:val="24"/>
        </w:rPr>
        <w:t>influența</w:t>
      </w:r>
      <w:r w:rsidR="00667B9F">
        <w:rPr>
          <w:rFonts w:ascii="Times New Roman" w:hAnsi="Times New Roman" w:cs="Times New Roman"/>
          <w:bCs/>
          <w:sz w:val="24"/>
          <w:szCs w:val="24"/>
        </w:rPr>
        <w:t xml:space="preserve"> acestuia spre toate categoriile de muncitori). După </w:t>
      </w:r>
      <w:r w:rsidR="007A6AF1">
        <w:rPr>
          <w:rFonts w:ascii="Times New Roman" w:hAnsi="Times New Roman" w:cs="Times New Roman"/>
          <w:bCs/>
          <w:sz w:val="24"/>
          <w:szCs w:val="24"/>
        </w:rPr>
        <w:t>câștigarea</w:t>
      </w:r>
      <w:r w:rsidR="00667B9F">
        <w:rPr>
          <w:rFonts w:ascii="Times New Roman" w:hAnsi="Times New Roman" w:cs="Times New Roman"/>
          <w:bCs/>
          <w:sz w:val="24"/>
          <w:szCs w:val="24"/>
        </w:rPr>
        <w:t xml:space="preserve"> puterii de către </w:t>
      </w:r>
      <w:r w:rsidR="007A6AF1">
        <w:rPr>
          <w:rFonts w:ascii="Times New Roman" w:hAnsi="Times New Roman" w:cs="Times New Roman"/>
          <w:bCs/>
          <w:sz w:val="24"/>
          <w:szCs w:val="24"/>
        </w:rPr>
        <w:t>bolșevici</w:t>
      </w:r>
      <w:r w:rsidR="00667B9F">
        <w:rPr>
          <w:rFonts w:ascii="Times New Roman" w:hAnsi="Times New Roman" w:cs="Times New Roman"/>
          <w:bCs/>
          <w:sz w:val="24"/>
          <w:szCs w:val="24"/>
        </w:rPr>
        <w:t>, [ în Rusia, în 1917], Lenin s-a opus &lt;</w:t>
      </w:r>
      <w:r w:rsidR="007A6AF1">
        <w:rPr>
          <w:rFonts w:ascii="Times New Roman" w:hAnsi="Times New Roman" w:cs="Times New Roman"/>
          <w:bCs/>
          <w:sz w:val="24"/>
          <w:szCs w:val="24"/>
        </w:rPr>
        <w:t>facțiunii</w:t>
      </w:r>
      <w:r w:rsidR="00667B9F">
        <w:rPr>
          <w:rFonts w:ascii="Times New Roman" w:hAnsi="Times New Roman" w:cs="Times New Roman"/>
          <w:bCs/>
          <w:sz w:val="24"/>
          <w:szCs w:val="24"/>
        </w:rPr>
        <w:t xml:space="preserve"> de stânga&gt; din partid reprezentată de </w:t>
      </w:r>
      <w:proofErr w:type="spellStart"/>
      <w:r w:rsidR="00667B9F">
        <w:rPr>
          <w:rFonts w:ascii="Times New Roman" w:hAnsi="Times New Roman" w:cs="Times New Roman"/>
          <w:bCs/>
          <w:sz w:val="24"/>
          <w:szCs w:val="24"/>
        </w:rPr>
        <w:t>Troţki</w:t>
      </w:r>
      <w:proofErr w:type="spellEnd"/>
      <w:r w:rsidR="00667B9F">
        <w:rPr>
          <w:rFonts w:ascii="Times New Roman" w:hAnsi="Times New Roman" w:cs="Times New Roman"/>
          <w:bCs/>
          <w:sz w:val="24"/>
          <w:szCs w:val="24"/>
        </w:rPr>
        <w:t xml:space="preserve">, care, printre altele cerea </w:t>
      </w:r>
      <w:r w:rsidR="007A6AF1">
        <w:rPr>
          <w:rFonts w:ascii="Times New Roman" w:hAnsi="Times New Roman" w:cs="Times New Roman"/>
          <w:bCs/>
          <w:sz w:val="24"/>
          <w:szCs w:val="24"/>
        </w:rPr>
        <w:t>desființarea</w:t>
      </w:r>
      <w:r w:rsidR="00667B9F">
        <w:rPr>
          <w:rFonts w:ascii="Times New Roman" w:hAnsi="Times New Roman" w:cs="Times New Roman"/>
          <w:bCs/>
          <w:sz w:val="24"/>
          <w:szCs w:val="24"/>
        </w:rPr>
        <w:t xml:space="preserve"> sindicatelor </w:t>
      </w:r>
      <w:r w:rsidR="007A6AF1">
        <w:rPr>
          <w:rFonts w:ascii="Times New Roman" w:hAnsi="Times New Roman" w:cs="Times New Roman"/>
          <w:bCs/>
          <w:sz w:val="24"/>
          <w:szCs w:val="24"/>
        </w:rPr>
        <w:t>și</w:t>
      </w:r>
      <w:r w:rsidR="00667B9F">
        <w:rPr>
          <w:rFonts w:ascii="Times New Roman" w:hAnsi="Times New Roman" w:cs="Times New Roman"/>
          <w:bCs/>
          <w:sz w:val="24"/>
          <w:szCs w:val="24"/>
        </w:rPr>
        <w:t xml:space="preserve"> a altor </w:t>
      </w:r>
      <w:r w:rsidR="007A6AF1">
        <w:rPr>
          <w:rFonts w:ascii="Times New Roman" w:hAnsi="Times New Roman" w:cs="Times New Roman"/>
          <w:bCs/>
          <w:sz w:val="24"/>
          <w:szCs w:val="24"/>
        </w:rPr>
        <w:t>organizații</w:t>
      </w:r>
      <w:r w:rsidR="00667B9F">
        <w:rPr>
          <w:rFonts w:ascii="Times New Roman" w:hAnsi="Times New Roman" w:cs="Times New Roman"/>
          <w:bCs/>
          <w:sz w:val="24"/>
          <w:szCs w:val="24"/>
        </w:rPr>
        <w:t xml:space="preserve"> profesionale socotite &lt;revolute&gt; în noul context. Leni</w:t>
      </w:r>
      <w:r w:rsidR="007A6AF1">
        <w:rPr>
          <w:rFonts w:ascii="Times New Roman" w:hAnsi="Times New Roman" w:cs="Times New Roman"/>
          <w:bCs/>
          <w:sz w:val="24"/>
          <w:szCs w:val="24"/>
        </w:rPr>
        <w:t>n a cerut, în schimb, preluarea</w:t>
      </w:r>
      <w:r w:rsidR="00667B9F">
        <w:rPr>
          <w:rFonts w:ascii="Times New Roman" w:hAnsi="Times New Roman" w:cs="Times New Roman"/>
          <w:bCs/>
          <w:sz w:val="24"/>
          <w:szCs w:val="24"/>
        </w:rPr>
        <w:t xml:space="preserve">, transformarea </w:t>
      </w:r>
      <w:r w:rsidR="007A6AF1">
        <w:rPr>
          <w:rFonts w:ascii="Times New Roman" w:hAnsi="Times New Roman" w:cs="Times New Roman"/>
          <w:bCs/>
          <w:sz w:val="24"/>
          <w:szCs w:val="24"/>
        </w:rPr>
        <w:t>și</w:t>
      </w:r>
      <w:r w:rsidR="00667B9F">
        <w:rPr>
          <w:rFonts w:ascii="Times New Roman" w:hAnsi="Times New Roman" w:cs="Times New Roman"/>
          <w:bCs/>
          <w:sz w:val="24"/>
          <w:szCs w:val="24"/>
        </w:rPr>
        <w:t xml:space="preserve"> controlul strict al acestora pentru a fi utilizate conform scopului partidului unic. </w:t>
      </w:r>
      <w:r w:rsidR="007A6AF1">
        <w:rPr>
          <w:rFonts w:ascii="Times New Roman" w:hAnsi="Times New Roman" w:cs="Times New Roman"/>
          <w:bCs/>
          <w:sz w:val="24"/>
          <w:szCs w:val="24"/>
        </w:rPr>
        <w:t>Menținerea</w:t>
      </w:r>
      <w:r w:rsidR="00667B9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A6AF1">
        <w:rPr>
          <w:rFonts w:ascii="Times New Roman" w:hAnsi="Times New Roman" w:cs="Times New Roman"/>
          <w:bCs/>
          <w:sz w:val="24"/>
          <w:szCs w:val="24"/>
        </w:rPr>
        <w:t>organizațiilor</w:t>
      </w:r>
      <w:r w:rsidR="00667B9F">
        <w:rPr>
          <w:rFonts w:ascii="Times New Roman" w:hAnsi="Times New Roman" w:cs="Times New Roman"/>
          <w:bCs/>
          <w:sz w:val="24"/>
          <w:szCs w:val="24"/>
        </w:rPr>
        <w:t xml:space="preserve"> de masă era, după cele afirmate de Lenin, de a </w:t>
      </w:r>
      <w:r w:rsidR="007A6AF1">
        <w:rPr>
          <w:rFonts w:ascii="Times New Roman" w:hAnsi="Times New Roman" w:cs="Times New Roman"/>
          <w:bCs/>
          <w:sz w:val="24"/>
          <w:szCs w:val="24"/>
        </w:rPr>
        <w:t>funcționa</w:t>
      </w:r>
      <w:r w:rsidR="00667B9F">
        <w:rPr>
          <w:rFonts w:ascii="Times New Roman" w:hAnsi="Times New Roman" w:cs="Times New Roman"/>
          <w:bCs/>
          <w:sz w:val="24"/>
          <w:szCs w:val="24"/>
        </w:rPr>
        <w:t xml:space="preserve"> pe post de &lt;curele </w:t>
      </w:r>
      <w:r w:rsidR="00667B9F">
        <w:rPr>
          <w:rFonts w:ascii="Times New Roman" w:hAnsi="Times New Roman" w:cs="Times New Roman"/>
          <w:bCs/>
          <w:sz w:val="24"/>
          <w:szCs w:val="24"/>
        </w:rPr>
        <w:lastRenderedPageBreak/>
        <w:t>de transmisie&gt; între partidul comunist (care, pentru a-</w:t>
      </w:r>
      <w:proofErr w:type="spellStart"/>
      <w:r w:rsidR="00667B9F">
        <w:rPr>
          <w:rFonts w:ascii="Times New Roman" w:hAnsi="Times New Roman" w:cs="Times New Roman"/>
          <w:bCs/>
          <w:sz w:val="24"/>
          <w:szCs w:val="24"/>
        </w:rPr>
        <w:t>şi</w:t>
      </w:r>
      <w:proofErr w:type="spellEnd"/>
      <w:r w:rsidR="00667B9F">
        <w:rPr>
          <w:rFonts w:ascii="Times New Roman" w:hAnsi="Times New Roman" w:cs="Times New Roman"/>
          <w:bCs/>
          <w:sz w:val="24"/>
          <w:szCs w:val="24"/>
        </w:rPr>
        <w:t xml:space="preserve"> păstra caracterul </w:t>
      </w:r>
      <w:r w:rsidR="007A6AF1">
        <w:rPr>
          <w:rFonts w:ascii="Times New Roman" w:hAnsi="Times New Roman" w:cs="Times New Roman"/>
          <w:bCs/>
          <w:sz w:val="24"/>
          <w:szCs w:val="24"/>
        </w:rPr>
        <w:t>revoluționar</w:t>
      </w:r>
      <w:r w:rsidR="00667B9F">
        <w:rPr>
          <w:rFonts w:ascii="Times New Roman" w:hAnsi="Times New Roman" w:cs="Times New Roman"/>
          <w:bCs/>
          <w:sz w:val="24"/>
          <w:szCs w:val="24"/>
        </w:rPr>
        <w:t xml:space="preserve">, de clasă, trebuia să limiteze numărul membrilor) </w:t>
      </w:r>
      <w:r w:rsidR="007A6AF1">
        <w:rPr>
          <w:rFonts w:ascii="Times New Roman" w:hAnsi="Times New Roman" w:cs="Times New Roman"/>
          <w:bCs/>
          <w:sz w:val="24"/>
          <w:szCs w:val="24"/>
        </w:rPr>
        <w:t>și</w:t>
      </w:r>
      <w:r w:rsidR="00667B9F">
        <w:rPr>
          <w:rFonts w:ascii="Times New Roman" w:hAnsi="Times New Roman" w:cs="Times New Roman"/>
          <w:bCs/>
          <w:sz w:val="24"/>
          <w:szCs w:val="24"/>
        </w:rPr>
        <w:t xml:space="preserve"> &lt;masa celor care muncesc&gt;.”</w:t>
      </w:r>
    </w:p>
    <w:p w:rsidR="00667B9F" w:rsidRDefault="00667B9F" w:rsidP="00667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7A6AF1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Raportul final al Comisiei </w:t>
      </w:r>
      <w:r w:rsidR="007A6AF1">
        <w:rPr>
          <w:rFonts w:ascii="Times New Roman" w:hAnsi="Times New Roman" w:cs="Times New Roman"/>
          <w:bCs/>
          <w:i/>
          <w:sz w:val="24"/>
          <w:szCs w:val="24"/>
        </w:rPr>
        <w:t>Prezidențiale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pentru analiza dictaturii comuniste din România</w:t>
      </w:r>
      <w:r>
        <w:rPr>
          <w:rFonts w:ascii="Times New Roman" w:hAnsi="Times New Roman" w:cs="Times New Roman"/>
          <w:bCs/>
          <w:sz w:val="24"/>
          <w:szCs w:val="24"/>
        </w:rPr>
        <w:t>)</w:t>
      </w:r>
    </w:p>
    <w:p w:rsidR="00667B9F" w:rsidRDefault="00667B9F" w:rsidP="00667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67B9F" w:rsidRPr="00A54166" w:rsidRDefault="00667B9F" w:rsidP="00667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4166">
        <w:rPr>
          <w:rFonts w:ascii="Times New Roman" w:hAnsi="Times New Roman" w:cs="Times New Roman"/>
          <w:bCs/>
          <w:sz w:val="24"/>
          <w:szCs w:val="24"/>
        </w:rPr>
        <w:t xml:space="preserve">Pornind de la această sursă, </w:t>
      </w:r>
      <w:r w:rsidR="00A54166" w:rsidRPr="00A54166">
        <w:rPr>
          <w:rFonts w:ascii="Times New Roman" w:hAnsi="Times New Roman" w:cs="Times New Roman"/>
          <w:bCs/>
          <w:sz w:val="24"/>
          <w:szCs w:val="24"/>
        </w:rPr>
        <w:t>răspundeți</w:t>
      </w:r>
      <w:r w:rsidRPr="00A54166">
        <w:rPr>
          <w:rFonts w:ascii="Times New Roman" w:hAnsi="Times New Roman" w:cs="Times New Roman"/>
          <w:bCs/>
          <w:sz w:val="24"/>
          <w:szCs w:val="24"/>
        </w:rPr>
        <w:t xml:space="preserve"> la următoarele </w:t>
      </w:r>
      <w:r w:rsidR="00A54166" w:rsidRPr="00A54166">
        <w:rPr>
          <w:rFonts w:ascii="Times New Roman" w:hAnsi="Times New Roman" w:cs="Times New Roman"/>
          <w:bCs/>
          <w:sz w:val="24"/>
          <w:szCs w:val="24"/>
        </w:rPr>
        <w:t>cerințe</w:t>
      </w:r>
      <w:r w:rsidRPr="00A54166">
        <w:rPr>
          <w:rFonts w:ascii="Times New Roman" w:hAnsi="Times New Roman" w:cs="Times New Roman"/>
          <w:bCs/>
          <w:sz w:val="24"/>
          <w:szCs w:val="24"/>
        </w:rPr>
        <w:t>:</w:t>
      </w:r>
    </w:p>
    <w:p w:rsidR="00667B9F" w:rsidRDefault="00667B9F" w:rsidP="00667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A54166">
        <w:rPr>
          <w:rFonts w:ascii="Times New Roman" w:hAnsi="Times New Roman" w:cs="Times New Roman"/>
          <w:bCs/>
          <w:sz w:val="24"/>
          <w:szCs w:val="24"/>
        </w:rPr>
        <w:t>Numiți</w:t>
      </w:r>
      <w:r>
        <w:rPr>
          <w:rFonts w:ascii="Times New Roman" w:hAnsi="Times New Roman" w:cs="Times New Roman"/>
          <w:bCs/>
          <w:sz w:val="24"/>
          <w:szCs w:val="24"/>
        </w:rPr>
        <w:t xml:space="preserve"> liderul politic precizat în sursa dată.</w:t>
      </w:r>
      <w:r w:rsidR="005F58C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</w:t>
      </w:r>
      <w:r w:rsidR="005F58C1">
        <w:rPr>
          <w:rFonts w:ascii="Times New Roman" w:hAnsi="Times New Roman" w:cs="Times New Roman"/>
          <w:b/>
          <w:sz w:val="24"/>
          <w:szCs w:val="24"/>
        </w:rPr>
        <w:t>2</w:t>
      </w:r>
      <w:r w:rsidR="005F58C1" w:rsidRPr="008F1798">
        <w:rPr>
          <w:rFonts w:ascii="Times New Roman" w:hAnsi="Times New Roman" w:cs="Times New Roman"/>
          <w:b/>
          <w:sz w:val="24"/>
          <w:szCs w:val="24"/>
        </w:rPr>
        <w:t xml:space="preserve"> puncte</w:t>
      </w:r>
      <w:r w:rsidR="005F58C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67B9F" w:rsidRDefault="00667B9F" w:rsidP="00667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5F58C1">
        <w:rPr>
          <w:rFonts w:ascii="Times New Roman" w:hAnsi="Times New Roman" w:cs="Times New Roman"/>
          <w:bCs/>
          <w:sz w:val="24"/>
          <w:szCs w:val="24"/>
        </w:rPr>
        <w:t>Precizați</w:t>
      </w:r>
      <w:r>
        <w:rPr>
          <w:rFonts w:ascii="Times New Roman" w:hAnsi="Times New Roman" w:cs="Times New Roman"/>
          <w:bCs/>
          <w:sz w:val="24"/>
          <w:szCs w:val="24"/>
        </w:rPr>
        <w:t xml:space="preserve"> regimul politic la care se referă sursa dată.                                               </w:t>
      </w:r>
      <w:r w:rsidR="005F58C1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="005F58C1">
        <w:rPr>
          <w:rFonts w:ascii="Times New Roman" w:hAnsi="Times New Roman" w:cs="Times New Roman"/>
          <w:b/>
          <w:sz w:val="24"/>
          <w:szCs w:val="24"/>
        </w:rPr>
        <w:t>2</w:t>
      </w:r>
      <w:r w:rsidR="005F58C1" w:rsidRPr="008F1798">
        <w:rPr>
          <w:rFonts w:ascii="Times New Roman" w:hAnsi="Times New Roman" w:cs="Times New Roman"/>
          <w:b/>
          <w:sz w:val="24"/>
          <w:szCs w:val="24"/>
        </w:rPr>
        <w:t xml:space="preserve"> puncte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667B9F" w:rsidRDefault="00667B9F" w:rsidP="00667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5F58C1">
        <w:rPr>
          <w:rFonts w:ascii="Times New Roman" w:hAnsi="Times New Roman" w:cs="Times New Roman"/>
          <w:bCs/>
          <w:sz w:val="24"/>
          <w:szCs w:val="24"/>
        </w:rPr>
        <w:t>Menționați</w:t>
      </w:r>
      <w:r>
        <w:rPr>
          <w:rFonts w:ascii="Times New Roman" w:hAnsi="Times New Roman" w:cs="Times New Roman"/>
          <w:bCs/>
          <w:sz w:val="24"/>
          <w:szCs w:val="24"/>
        </w:rPr>
        <w:t xml:space="preserve"> trei </w:t>
      </w:r>
      <w:r w:rsidR="005F58C1">
        <w:rPr>
          <w:rFonts w:ascii="Times New Roman" w:hAnsi="Times New Roman" w:cs="Times New Roman"/>
          <w:bCs/>
          <w:sz w:val="24"/>
          <w:szCs w:val="24"/>
        </w:rPr>
        <w:t>funcții</w:t>
      </w:r>
      <w:r>
        <w:rPr>
          <w:rFonts w:ascii="Times New Roman" w:hAnsi="Times New Roman" w:cs="Times New Roman"/>
          <w:bCs/>
          <w:sz w:val="24"/>
          <w:szCs w:val="24"/>
        </w:rPr>
        <w:t xml:space="preserve"> ale partidului de avangardă la care se referă sursa dată.      </w:t>
      </w:r>
      <w:r w:rsidR="005F58C1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5F58C1">
        <w:rPr>
          <w:rFonts w:ascii="Times New Roman" w:hAnsi="Times New Roman" w:cs="Times New Roman"/>
          <w:b/>
          <w:sz w:val="24"/>
          <w:szCs w:val="24"/>
        </w:rPr>
        <w:t>6</w:t>
      </w:r>
      <w:r w:rsidR="005F58C1" w:rsidRPr="006B24C6">
        <w:rPr>
          <w:rFonts w:ascii="Times New Roman" w:hAnsi="Times New Roman" w:cs="Times New Roman"/>
          <w:b/>
          <w:sz w:val="24"/>
          <w:szCs w:val="24"/>
        </w:rPr>
        <w:t xml:space="preserve"> puncte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67B9F" w:rsidRDefault="00667B9F" w:rsidP="00667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5F58C1">
        <w:rPr>
          <w:rFonts w:ascii="Times New Roman" w:hAnsi="Times New Roman" w:cs="Times New Roman"/>
          <w:bCs/>
          <w:sz w:val="24"/>
          <w:szCs w:val="24"/>
        </w:rPr>
        <w:t>Menționați</w:t>
      </w:r>
      <w:r>
        <w:rPr>
          <w:rFonts w:ascii="Times New Roman" w:hAnsi="Times New Roman" w:cs="Times New Roman"/>
          <w:bCs/>
          <w:sz w:val="24"/>
          <w:szCs w:val="24"/>
        </w:rPr>
        <w:t xml:space="preserve">, din sursa dată, două </w:t>
      </w:r>
      <w:r w:rsidR="005F58C1">
        <w:rPr>
          <w:rFonts w:ascii="Times New Roman" w:hAnsi="Times New Roman" w:cs="Times New Roman"/>
          <w:bCs/>
          <w:sz w:val="24"/>
          <w:szCs w:val="24"/>
        </w:rPr>
        <w:t>informații</w:t>
      </w:r>
      <w:r>
        <w:rPr>
          <w:rFonts w:ascii="Times New Roman" w:hAnsi="Times New Roman" w:cs="Times New Roman"/>
          <w:bCs/>
          <w:sz w:val="24"/>
          <w:szCs w:val="24"/>
        </w:rPr>
        <w:t xml:space="preserve"> referitoare la </w:t>
      </w:r>
      <w:r w:rsidR="005F58C1">
        <w:rPr>
          <w:rFonts w:ascii="Times New Roman" w:hAnsi="Times New Roman" w:cs="Times New Roman"/>
          <w:bCs/>
          <w:sz w:val="24"/>
          <w:szCs w:val="24"/>
        </w:rPr>
        <w:t>organizațiile</w:t>
      </w:r>
      <w:r>
        <w:rPr>
          <w:rFonts w:ascii="Times New Roman" w:hAnsi="Times New Roman" w:cs="Times New Roman"/>
          <w:bCs/>
          <w:sz w:val="24"/>
          <w:szCs w:val="24"/>
        </w:rPr>
        <w:t xml:space="preserve"> de masă.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5F58C1">
        <w:rPr>
          <w:rFonts w:ascii="Times New Roman" w:hAnsi="Times New Roman" w:cs="Times New Roman"/>
          <w:sz w:val="24"/>
          <w:szCs w:val="24"/>
        </w:rPr>
        <w:t xml:space="preserve">    </w:t>
      </w:r>
      <w:r w:rsidR="005F58C1" w:rsidRPr="001D3A53">
        <w:rPr>
          <w:rFonts w:ascii="Times New Roman" w:hAnsi="Times New Roman" w:cs="Times New Roman"/>
          <w:b/>
          <w:sz w:val="24"/>
          <w:szCs w:val="24"/>
        </w:rPr>
        <w:t>6 puncte</w:t>
      </w:r>
    </w:p>
    <w:p w:rsidR="00667B9F" w:rsidRDefault="00667B9F" w:rsidP="00667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="005F58C1">
        <w:rPr>
          <w:rFonts w:ascii="Times New Roman" w:hAnsi="Times New Roman" w:cs="Times New Roman"/>
          <w:bCs/>
          <w:sz w:val="24"/>
          <w:szCs w:val="24"/>
        </w:rPr>
        <w:t>Formulați</w:t>
      </w:r>
      <w:r>
        <w:rPr>
          <w:rFonts w:ascii="Times New Roman" w:hAnsi="Times New Roman" w:cs="Times New Roman"/>
          <w:bCs/>
          <w:sz w:val="24"/>
          <w:szCs w:val="24"/>
        </w:rPr>
        <w:t>, pe baza sursei date, un punct de vedere al politic</w:t>
      </w:r>
      <w:r w:rsidR="005F58C1">
        <w:rPr>
          <w:rFonts w:ascii="Times New Roman" w:hAnsi="Times New Roman" w:cs="Times New Roman"/>
          <w:bCs/>
          <w:sz w:val="24"/>
          <w:szCs w:val="24"/>
        </w:rPr>
        <w:t>ienilor referitor  la sindicate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F58C1">
        <w:rPr>
          <w:rFonts w:ascii="Times New Roman" w:hAnsi="Times New Roman" w:cs="Times New Roman"/>
          <w:bCs/>
          <w:sz w:val="24"/>
          <w:szCs w:val="24"/>
        </w:rPr>
        <w:t>susținându-l</w:t>
      </w:r>
      <w:r>
        <w:rPr>
          <w:rFonts w:ascii="Times New Roman" w:hAnsi="Times New Roman" w:cs="Times New Roman"/>
          <w:bCs/>
          <w:sz w:val="24"/>
          <w:szCs w:val="24"/>
        </w:rPr>
        <w:t xml:space="preserve"> cu două </w:t>
      </w:r>
      <w:r w:rsidR="005F58C1">
        <w:rPr>
          <w:rFonts w:ascii="Times New Roman" w:hAnsi="Times New Roman" w:cs="Times New Roman"/>
          <w:bCs/>
          <w:sz w:val="24"/>
          <w:szCs w:val="24"/>
        </w:rPr>
        <w:t>informații</w:t>
      </w:r>
      <w:r>
        <w:rPr>
          <w:rFonts w:ascii="Times New Roman" w:hAnsi="Times New Roman" w:cs="Times New Roman"/>
          <w:bCs/>
          <w:sz w:val="24"/>
          <w:szCs w:val="24"/>
        </w:rPr>
        <w:t xml:space="preserve"> selectate din sursă.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5F58C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</w:t>
      </w:r>
      <w:r w:rsidR="005F58C1" w:rsidRPr="000747EA">
        <w:rPr>
          <w:rFonts w:ascii="Times New Roman" w:hAnsi="Times New Roman" w:cs="Times New Roman"/>
          <w:b/>
          <w:iCs/>
          <w:sz w:val="24"/>
          <w:szCs w:val="24"/>
        </w:rPr>
        <w:t>10</w:t>
      </w:r>
      <w:r w:rsidR="005F58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58C1" w:rsidRPr="008F1798">
        <w:rPr>
          <w:rFonts w:ascii="Times New Roman" w:hAnsi="Times New Roman" w:cs="Times New Roman"/>
          <w:b/>
          <w:sz w:val="24"/>
          <w:szCs w:val="24"/>
        </w:rPr>
        <w:t>puncte</w:t>
      </w:r>
    </w:p>
    <w:p w:rsidR="00667B9F" w:rsidRDefault="00667B9F" w:rsidP="00667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6. </w:t>
      </w:r>
      <w:r w:rsidR="005F58C1">
        <w:rPr>
          <w:rFonts w:ascii="Times New Roman" w:hAnsi="Times New Roman" w:cs="Times New Roman"/>
          <w:bCs/>
          <w:sz w:val="24"/>
          <w:szCs w:val="24"/>
        </w:rPr>
        <w:t>Argumentați</w:t>
      </w:r>
      <w:r>
        <w:rPr>
          <w:rFonts w:ascii="Times New Roman" w:hAnsi="Times New Roman" w:cs="Times New Roman"/>
          <w:bCs/>
          <w:sz w:val="24"/>
          <w:szCs w:val="24"/>
        </w:rPr>
        <w:t xml:space="preserve">, printr-un fapt istoric relevant, </w:t>
      </w:r>
      <w:r w:rsidR="005F58C1">
        <w:rPr>
          <w:rFonts w:ascii="Times New Roman" w:hAnsi="Times New Roman" w:cs="Times New Roman"/>
          <w:bCs/>
          <w:sz w:val="24"/>
          <w:szCs w:val="24"/>
        </w:rPr>
        <w:t>afirmația</w:t>
      </w:r>
      <w:r>
        <w:rPr>
          <w:rFonts w:ascii="Times New Roman" w:hAnsi="Times New Roman" w:cs="Times New Roman"/>
          <w:bCs/>
          <w:sz w:val="24"/>
          <w:szCs w:val="24"/>
        </w:rPr>
        <w:t xml:space="preserve"> conform căreia un obiectiv al regimurile totalitare îl reprezenta înregimentarea maselor</w:t>
      </w:r>
      <w:r>
        <w:rPr>
          <w:rFonts w:ascii="Times New Roman" w:hAnsi="Times New Roman" w:cs="Times New Roman"/>
          <w:sz w:val="24"/>
          <w:szCs w:val="24"/>
        </w:rPr>
        <w:t xml:space="preserve">. (Se punctează </w:t>
      </w:r>
      <w:r w:rsidR="005F58C1">
        <w:rPr>
          <w:rFonts w:ascii="Times New Roman" w:hAnsi="Times New Roman" w:cs="Times New Roman"/>
          <w:sz w:val="24"/>
          <w:szCs w:val="24"/>
        </w:rPr>
        <w:t>pertinența</w:t>
      </w:r>
      <w:r>
        <w:rPr>
          <w:rFonts w:ascii="Times New Roman" w:hAnsi="Times New Roman" w:cs="Times New Roman"/>
          <w:sz w:val="24"/>
          <w:szCs w:val="24"/>
        </w:rPr>
        <w:t xml:space="preserve"> argumentării elaborate  prin utilizarea unui fapt istoric relevant, respectiv a conectorilor care exprimă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cauzalitatea şi concluzia.) 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67B9F" w:rsidRDefault="005F58C1" w:rsidP="00667B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A954EB">
        <w:rPr>
          <w:rFonts w:ascii="Times New Roman" w:hAnsi="Times New Roman" w:cs="Times New Roman"/>
          <w:b/>
          <w:sz w:val="24"/>
          <w:szCs w:val="24"/>
        </w:rPr>
        <w:t xml:space="preserve"> puncte</w:t>
      </w:r>
    </w:p>
    <w:p w:rsidR="005F3F1A" w:rsidRDefault="005F3F1A" w:rsidP="00667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3F1A" w:rsidRPr="005F3F1A" w:rsidRDefault="005F3F1A" w:rsidP="005F3F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</w:pPr>
      <w:r w:rsidRPr="005F3F1A"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  <w:t xml:space="preserve">SUBIECTUL </w:t>
      </w:r>
      <w:r w:rsidR="00EB312F"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  <w:t xml:space="preserve">al </w:t>
      </w:r>
      <w:r w:rsidRPr="005F3F1A"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  <w:t>III</w:t>
      </w:r>
      <w:r w:rsidR="00EB312F"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  <w:t>-lea</w:t>
      </w:r>
      <w:r w:rsidRPr="005F3F1A"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  <w:t xml:space="preserve">                                                                                     </w:t>
      </w:r>
      <w:r w:rsidR="00EB312F"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  <w:t xml:space="preserve">                        </w:t>
      </w:r>
      <w:bookmarkStart w:id="0" w:name="_GoBack"/>
      <w:bookmarkEnd w:id="0"/>
      <w:r w:rsidRPr="005F3F1A">
        <w:rPr>
          <w:rFonts w:ascii="Times New Roman" w:eastAsiaTheme="minorHAnsi" w:hAnsi="Times New Roman" w:cs="Times New Roman"/>
          <w:b/>
          <w:bCs/>
          <w:sz w:val="24"/>
          <w:szCs w:val="24"/>
          <w:u w:val="single"/>
          <w:lang w:eastAsia="en-US"/>
        </w:rPr>
        <w:t xml:space="preserve">30 puncte </w:t>
      </w:r>
    </w:p>
    <w:p w:rsidR="005F3F1A" w:rsidRDefault="005F3F1A" w:rsidP="00667B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7B9F" w:rsidRDefault="00667B9F" w:rsidP="00667B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Elaborați, în aproximativ două pagini, un eseu despre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democrație și totalitarism în secolul XX,</w:t>
      </w:r>
      <w:r>
        <w:rPr>
          <w:rFonts w:ascii="Times New Roman" w:hAnsi="Times New Roman" w:cs="Times New Roman"/>
          <w:bCs/>
          <w:sz w:val="24"/>
          <w:szCs w:val="24"/>
        </w:rPr>
        <w:t xml:space="preserve">  având în vedere:</w:t>
      </w:r>
    </w:p>
    <w:p w:rsidR="00667B9F" w:rsidRDefault="00667B9F" w:rsidP="00667B9F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precizarea unei caracteristici a democrației specifică secolului XX;</w:t>
      </w:r>
    </w:p>
    <w:p w:rsidR="00667B9F" w:rsidRDefault="00667B9F" w:rsidP="00667B9F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menționarea unei ideologii totalitare care a funcționat în secolul XX în Europa și precizarea a trei caracteristici ale ideologiei menționate;    </w:t>
      </w:r>
    </w:p>
    <w:p w:rsidR="00667B9F" w:rsidRDefault="00667B9F" w:rsidP="00667B9F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menționare a două practici politice totalitare;</w:t>
      </w:r>
    </w:p>
    <w:p w:rsidR="00667B9F" w:rsidRDefault="00667B9F" w:rsidP="00667B9F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formularea unui punct de vedere referitor la importanța regimurilor politice democratice și  susținerea acestuia printr-un argument istoric.</w:t>
      </w:r>
    </w:p>
    <w:p w:rsidR="00667B9F" w:rsidRDefault="00667B9F" w:rsidP="00667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Notă! </w:t>
      </w:r>
      <w:r>
        <w:rPr>
          <w:rFonts w:ascii="Times New Roman" w:hAnsi="Times New Roman" w:cs="Times New Roman"/>
          <w:sz w:val="24"/>
          <w:szCs w:val="24"/>
        </w:rPr>
        <w:t xml:space="preserve">Se punctează și utilizarea </w:t>
      </w:r>
      <w:r>
        <w:rPr>
          <w:rFonts w:ascii="Times New Roman" w:hAnsi="Times New Roman" w:cs="Times New Roman"/>
          <w:b/>
          <w:bCs/>
          <w:sz w:val="24"/>
          <w:szCs w:val="24"/>
        </w:rPr>
        <w:t>limbajului istoric adecvat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structurarea </w:t>
      </w:r>
      <w:r>
        <w:rPr>
          <w:rFonts w:ascii="Times New Roman" w:hAnsi="Times New Roman" w:cs="Times New Roman"/>
          <w:sz w:val="24"/>
          <w:szCs w:val="24"/>
        </w:rPr>
        <w:t xml:space="preserve">prezentării, evidențierea </w:t>
      </w:r>
      <w:r>
        <w:rPr>
          <w:rFonts w:ascii="Times New Roman" w:hAnsi="Times New Roman" w:cs="Times New Roman"/>
          <w:b/>
          <w:bCs/>
          <w:sz w:val="24"/>
          <w:szCs w:val="24"/>
        </w:rPr>
        <w:t>relației cauză-efect</w:t>
      </w:r>
      <w:r>
        <w:rPr>
          <w:rFonts w:ascii="Times New Roman" w:hAnsi="Times New Roman" w:cs="Times New Roman"/>
          <w:sz w:val="24"/>
          <w:szCs w:val="24"/>
        </w:rPr>
        <w:t xml:space="preserve">, susținerea unui punct de vedere cu </w:t>
      </w:r>
      <w:r>
        <w:rPr>
          <w:rFonts w:ascii="Times New Roman" w:hAnsi="Times New Roman" w:cs="Times New Roman"/>
          <w:b/>
          <w:bCs/>
          <w:sz w:val="24"/>
          <w:szCs w:val="24"/>
        </w:rPr>
        <w:t>argumente istorice</w:t>
      </w:r>
      <w:r>
        <w:rPr>
          <w:rFonts w:ascii="Times New Roman" w:hAnsi="Times New Roman" w:cs="Times New Roman"/>
          <w:sz w:val="24"/>
          <w:szCs w:val="24"/>
        </w:rPr>
        <w:t xml:space="preserve"> (pertinența argumentării elaborate prin utilizarea unui fapt istoric relevant, respectiv a conectorilor care exprimă cauzalitatea și concluzia), respectarea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succesiunii cronologice/ logice </w:t>
      </w:r>
      <w:r>
        <w:rPr>
          <w:rFonts w:ascii="Times New Roman" w:hAnsi="Times New Roman" w:cs="Times New Roman"/>
          <w:sz w:val="24"/>
          <w:szCs w:val="24"/>
        </w:rPr>
        <w:t xml:space="preserve">a faptelor istorice și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încadrarea </w:t>
      </w:r>
      <w:r>
        <w:rPr>
          <w:rFonts w:ascii="Times New Roman" w:hAnsi="Times New Roman" w:cs="Times New Roman"/>
          <w:sz w:val="24"/>
          <w:szCs w:val="24"/>
        </w:rPr>
        <w:t>eseului în limita de spațiu precizată.</w:t>
      </w:r>
    </w:p>
    <w:p w:rsidR="00667B9F" w:rsidRDefault="00667B9F" w:rsidP="00667B9F">
      <w:pPr>
        <w:spacing w:after="0" w:line="240" w:lineRule="auto"/>
        <w:jc w:val="both"/>
      </w:pPr>
    </w:p>
    <w:p w:rsidR="005C391C" w:rsidRDefault="005C391C"/>
    <w:sectPr w:rsidR="005C391C" w:rsidSect="00CF79B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9658D"/>
    <w:multiLevelType w:val="hybridMultilevel"/>
    <w:tmpl w:val="395AC594"/>
    <w:lvl w:ilvl="0" w:tplc="0418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B9F"/>
    <w:rsid w:val="004816D9"/>
    <w:rsid w:val="005C391C"/>
    <w:rsid w:val="005F3F1A"/>
    <w:rsid w:val="005F58C1"/>
    <w:rsid w:val="00667B9F"/>
    <w:rsid w:val="007A6AF1"/>
    <w:rsid w:val="00A54166"/>
    <w:rsid w:val="00CF79BD"/>
    <w:rsid w:val="00EB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DF39C1-5B9C-43C8-B022-8CD68BB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7B9F"/>
    <w:pPr>
      <w:spacing w:after="200" w:line="276" w:lineRule="auto"/>
    </w:pPr>
    <w:rPr>
      <w:rFonts w:eastAsiaTheme="minorEastAs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667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3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1098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2019-09-18T18:50:00Z</dcterms:created>
  <dcterms:modified xsi:type="dcterms:W3CDTF">2019-09-19T15:57:00Z</dcterms:modified>
</cp:coreProperties>
</file>